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D9F0" w14:textId="4BC131E8" w:rsidR="00431043" w:rsidRPr="004E1721" w:rsidRDefault="13EFB59B" w:rsidP="00B276FA">
      <w:pPr>
        <w:pStyle w:val="Overskrift2"/>
        <w:rPr>
          <w:lang w:val="nb-NO"/>
        </w:rPr>
      </w:pPr>
      <w:r w:rsidRPr="59D5C7AA">
        <w:rPr>
          <w:lang w:val="nb-NO"/>
        </w:rPr>
        <w:t>P</w:t>
      </w:r>
      <w:r w:rsidR="00131C4A" w:rsidRPr="59D5C7AA">
        <w:rPr>
          <w:lang w:val="nb-NO"/>
        </w:rPr>
        <w:t>rogram</w:t>
      </w:r>
      <w:r w:rsidR="00C9004E" w:rsidRPr="59D5C7AA">
        <w:rPr>
          <w:lang w:val="nb-NO"/>
        </w:rPr>
        <w:t xml:space="preserve"> i </w:t>
      </w:r>
      <w:proofErr w:type="spellStart"/>
      <w:r w:rsidR="00C9004E" w:rsidRPr="59D5C7AA">
        <w:rPr>
          <w:lang w:val="nb-NO"/>
        </w:rPr>
        <w:t>ProSang</w:t>
      </w:r>
      <w:proofErr w:type="spellEnd"/>
      <w:r w:rsidR="00766567" w:rsidRPr="59D5C7AA">
        <w:rPr>
          <w:lang w:val="nb-NO"/>
        </w:rPr>
        <w:t xml:space="preserve"> </w:t>
      </w:r>
      <w:r w:rsidR="00C9004E" w:rsidRPr="59D5C7AA">
        <w:rPr>
          <w:lang w:val="nb-NO"/>
        </w:rPr>
        <w:t>9</w:t>
      </w:r>
    </w:p>
    <w:p w14:paraId="4AABA221" w14:textId="4085319B" w:rsidR="00431043" w:rsidRDefault="004E1721" w:rsidP="00431043">
      <w:pPr>
        <w:rPr>
          <w:lang w:val="nb-NO"/>
        </w:rPr>
      </w:pPr>
      <w:r w:rsidRPr="004E1721">
        <w:rPr>
          <w:lang w:val="nb-NO"/>
        </w:rPr>
        <w:t xml:space="preserve">Dette dokument </w:t>
      </w:r>
      <w:r>
        <w:rPr>
          <w:lang w:val="nb-NO"/>
        </w:rPr>
        <w:t xml:space="preserve">forsøker å illustrere hvilke program som </w:t>
      </w:r>
      <w:r w:rsidR="00861D72">
        <w:rPr>
          <w:lang w:val="nb-NO"/>
        </w:rPr>
        <w:t>ble brukt</w:t>
      </w:r>
      <w:r>
        <w:rPr>
          <w:lang w:val="nb-NO"/>
        </w:rPr>
        <w:t xml:space="preserve"> i </w:t>
      </w:r>
      <w:r w:rsidR="00861D72">
        <w:rPr>
          <w:lang w:val="nb-NO"/>
        </w:rPr>
        <w:t>Cl</w:t>
      </w:r>
      <w:r>
        <w:rPr>
          <w:lang w:val="nb-NO"/>
        </w:rPr>
        <w:t xml:space="preserve">assic og hvilke program som </w:t>
      </w:r>
      <w:r w:rsidR="005A14AC">
        <w:rPr>
          <w:lang w:val="nb-NO"/>
        </w:rPr>
        <w:t>nå skal benyttes istedenfor.</w:t>
      </w:r>
      <w:r w:rsidR="00C9004E" w:rsidRPr="004E1721">
        <w:rPr>
          <w:lang w:val="nb-NO"/>
        </w:rPr>
        <w:t xml:space="preserve"> </w:t>
      </w:r>
      <w:r w:rsidR="005A14AC">
        <w:rPr>
          <w:lang w:val="nb-NO"/>
        </w:rPr>
        <w:t xml:space="preserve">Enkelte program </w:t>
      </w:r>
      <w:r w:rsidR="00861D72">
        <w:rPr>
          <w:lang w:val="nb-NO"/>
        </w:rPr>
        <w:t xml:space="preserve">finnes </w:t>
      </w:r>
      <w:r w:rsidR="005A14AC">
        <w:rPr>
          <w:lang w:val="nb-NO"/>
        </w:rPr>
        <w:t xml:space="preserve">fremdeles i </w:t>
      </w:r>
      <w:r w:rsidR="00C9004E" w:rsidRPr="004E1721">
        <w:rPr>
          <w:lang w:val="nb-NO"/>
        </w:rPr>
        <w:t>Classic.</w:t>
      </w:r>
      <w:r w:rsidR="00431043" w:rsidRPr="004E1721">
        <w:rPr>
          <w:lang w:val="nb-NO"/>
        </w:rPr>
        <w:t xml:space="preserve"> </w:t>
      </w:r>
      <w:r w:rsidR="005A14AC">
        <w:rPr>
          <w:lang w:val="nb-NO"/>
        </w:rPr>
        <w:t>Årsaken til a</w:t>
      </w:r>
      <w:r w:rsidR="00431043" w:rsidRPr="004E1721">
        <w:rPr>
          <w:lang w:val="nb-NO"/>
        </w:rPr>
        <w:t xml:space="preserve">t </w:t>
      </w:r>
      <w:proofErr w:type="spellStart"/>
      <w:r w:rsidR="00431043" w:rsidRPr="004E1721">
        <w:rPr>
          <w:lang w:val="nb-NO"/>
        </w:rPr>
        <w:t>ProSang</w:t>
      </w:r>
      <w:proofErr w:type="spellEnd"/>
      <w:r w:rsidR="00431043" w:rsidRPr="004E1721">
        <w:rPr>
          <w:lang w:val="nb-NO"/>
        </w:rPr>
        <w:t xml:space="preserve"> </w:t>
      </w:r>
      <w:r w:rsidR="005A14AC">
        <w:rPr>
          <w:lang w:val="nb-NO"/>
        </w:rPr>
        <w:t xml:space="preserve">fra </w:t>
      </w:r>
      <w:r w:rsidR="00431043" w:rsidRPr="004E1721">
        <w:rPr>
          <w:lang w:val="nb-NO"/>
        </w:rPr>
        <w:t>tid</w:t>
      </w:r>
      <w:r w:rsidR="005A14AC">
        <w:rPr>
          <w:lang w:val="nb-NO"/>
        </w:rPr>
        <w:t>l</w:t>
      </w:r>
      <w:r w:rsidR="00431043" w:rsidRPr="004E1721">
        <w:rPr>
          <w:lang w:val="nb-NO"/>
        </w:rPr>
        <w:t>ig</w:t>
      </w:r>
      <w:r w:rsidR="005A14AC">
        <w:rPr>
          <w:lang w:val="nb-NO"/>
        </w:rPr>
        <w:t>e</w:t>
      </w:r>
      <w:r w:rsidR="00431043" w:rsidRPr="004E1721">
        <w:rPr>
          <w:lang w:val="nb-NO"/>
        </w:rPr>
        <w:t>re ha</w:t>
      </w:r>
      <w:r w:rsidR="005A14AC">
        <w:rPr>
          <w:lang w:val="nb-NO"/>
        </w:rPr>
        <w:t>d</w:t>
      </w:r>
      <w:r w:rsidR="00431043" w:rsidRPr="004E1721">
        <w:rPr>
          <w:lang w:val="nb-NO"/>
        </w:rPr>
        <w:t>de så</w:t>
      </w:r>
      <w:r w:rsidR="001B2A47">
        <w:rPr>
          <w:lang w:val="nb-NO"/>
        </w:rPr>
        <w:t xml:space="preserve"> </w:t>
      </w:r>
      <w:r w:rsidR="00431043" w:rsidRPr="004E1721">
        <w:rPr>
          <w:lang w:val="nb-NO"/>
        </w:rPr>
        <w:lastRenderedPageBreak/>
        <w:t>m</w:t>
      </w:r>
      <w:r w:rsidR="005A14AC">
        <w:rPr>
          <w:lang w:val="nb-NO"/>
        </w:rPr>
        <w:t>a</w:t>
      </w:r>
      <w:r w:rsidR="00431043" w:rsidRPr="004E1721">
        <w:rPr>
          <w:lang w:val="nb-NO"/>
        </w:rPr>
        <w:t>ng</w:t>
      </w:r>
      <w:r w:rsidR="005A14AC">
        <w:rPr>
          <w:lang w:val="nb-NO"/>
        </w:rPr>
        <w:t>e</w:t>
      </w:r>
      <w:r w:rsidR="00431043" w:rsidRPr="004E1721">
        <w:rPr>
          <w:lang w:val="nb-NO"/>
        </w:rPr>
        <w:t xml:space="preserve"> </w:t>
      </w:r>
      <w:r w:rsidR="005A14AC">
        <w:rPr>
          <w:lang w:val="nb-NO"/>
        </w:rPr>
        <w:t xml:space="preserve">adskilte </w:t>
      </w:r>
      <w:r w:rsidR="00431043" w:rsidRPr="004E1721">
        <w:rPr>
          <w:lang w:val="nb-NO"/>
        </w:rPr>
        <w:t>program var f</w:t>
      </w:r>
      <w:r w:rsidR="005A14AC">
        <w:rPr>
          <w:lang w:val="nb-NO"/>
        </w:rPr>
        <w:t>or å</w:t>
      </w:r>
      <w:r w:rsidR="00431043" w:rsidRPr="004E1721">
        <w:rPr>
          <w:lang w:val="nb-NO"/>
        </w:rPr>
        <w:t xml:space="preserve"> separer</w:t>
      </w:r>
      <w:r w:rsidR="005A14AC">
        <w:rPr>
          <w:lang w:val="nb-NO"/>
        </w:rPr>
        <w:t>e</w:t>
      </w:r>
      <w:r w:rsidR="00431043" w:rsidRPr="004E1721">
        <w:rPr>
          <w:lang w:val="nb-NO"/>
        </w:rPr>
        <w:t xml:space="preserve"> funk</w:t>
      </w:r>
      <w:r w:rsidR="00494363">
        <w:rPr>
          <w:lang w:val="nb-NO"/>
        </w:rPr>
        <w:t>sjo</w:t>
      </w:r>
      <w:r w:rsidR="00431043" w:rsidRPr="004E1721">
        <w:rPr>
          <w:lang w:val="nb-NO"/>
        </w:rPr>
        <w:t xml:space="preserve">ner </w:t>
      </w:r>
      <w:r w:rsidR="00494363">
        <w:rPr>
          <w:lang w:val="nb-NO"/>
        </w:rPr>
        <w:t>for tilgangsstyring. Nå er flere funksjoner samlet i samme program</w:t>
      </w:r>
      <w:r w:rsidR="0075437C">
        <w:rPr>
          <w:lang w:val="nb-NO"/>
        </w:rPr>
        <w:t xml:space="preserve"> (</w:t>
      </w:r>
      <w:r w:rsidR="00494363">
        <w:rPr>
          <w:lang w:val="nb-NO"/>
        </w:rPr>
        <w:t>eksempelvis G000</w:t>
      </w:r>
      <w:r w:rsidR="0075437C">
        <w:rPr>
          <w:lang w:val="nb-NO"/>
        </w:rPr>
        <w:t>),</w:t>
      </w:r>
      <w:r w:rsidR="00494363">
        <w:rPr>
          <w:lang w:val="nb-NO"/>
        </w:rPr>
        <w:t xml:space="preserve"> </w:t>
      </w:r>
      <w:r w:rsidR="0075437C">
        <w:rPr>
          <w:lang w:val="nb-NO"/>
        </w:rPr>
        <w:t>d</w:t>
      </w:r>
      <w:r w:rsidR="00494363">
        <w:rPr>
          <w:lang w:val="nb-NO"/>
        </w:rPr>
        <w:t>ermed trengs det flere</w:t>
      </w:r>
      <w:r w:rsidR="0075437C">
        <w:rPr>
          <w:lang w:val="nb-NO"/>
        </w:rPr>
        <w:t xml:space="preserve"> ulike tilgangskoder pr program.</w:t>
      </w:r>
    </w:p>
    <w:p w14:paraId="3577B2F1" w14:textId="47E780D7" w:rsidR="00431043" w:rsidRPr="004E1721" w:rsidRDefault="0075437C" w:rsidP="00431043">
      <w:pPr>
        <w:rPr>
          <w:lang w:val="nb-NO"/>
        </w:rPr>
      </w:pPr>
      <w:r>
        <w:rPr>
          <w:lang w:val="nb-NO"/>
        </w:rPr>
        <w:t xml:space="preserve">Når det refereres til «VAS» under rutinekode menes Verktøy-&gt; Alternativ-&gt; System, mens «VAK» betyr </w:t>
      </w:r>
      <w:r w:rsidR="00431043" w:rsidRPr="004E1721">
        <w:rPr>
          <w:lang w:val="nb-NO"/>
        </w:rPr>
        <w:t>Verk</w:t>
      </w:r>
      <w:r w:rsidR="0084514D">
        <w:rPr>
          <w:lang w:val="nb-NO"/>
        </w:rPr>
        <w:t>tøy</w:t>
      </w:r>
      <w:r w:rsidR="00431043" w:rsidRPr="004E1721">
        <w:rPr>
          <w:lang w:val="nb-NO"/>
        </w:rPr>
        <w:t>-&gt;</w:t>
      </w:r>
      <w:r w:rsidR="0084514D">
        <w:rPr>
          <w:lang w:val="nb-NO"/>
        </w:rPr>
        <w:t xml:space="preserve"> </w:t>
      </w:r>
      <w:r w:rsidR="00431043" w:rsidRPr="004E1721">
        <w:rPr>
          <w:lang w:val="nb-NO"/>
        </w:rPr>
        <w:t>Alternativ-</w:t>
      </w:r>
      <w:r w:rsidR="0084514D">
        <w:rPr>
          <w:lang w:val="nb-NO"/>
        </w:rPr>
        <w:t xml:space="preserve">&gt; </w:t>
      </w:r>
      <w:r w:rsidR="00431043" w:rsidRPr="004E1721">
        <w:rPr>
          <w:lang w:val="nb-NO"/>
        </w:rPr>
        <w:t>Klienti</w:t>
      </w:r>
      <w:r w:rsidR="0084514D">
        <w:rPr>
          <w:lang w:val="nb-NO"/>
        </w:rPr>
        <w:t>n</w:t>
      </w:r>
      <w:r w:rsidR="00431043" w:rsidRPr="004E1721">
        <w:rPr>
          <w:lang w:val="nb-NO"/>
        </w:rPr>
        <w:t>nst</w:t>
      </w:r>
      <w:r w:rsidR="0084514D">
        <w:rPr>
          <w:lang w:val="nb-NO"/>
        </w:rPr>
        <w:t>i</w:t>
      </w:r>
      <w:r w:rsidR="00431043" w:rsidRPr="004E1721">
        <w:rPr>
          <w:lang w:val="nb-NO"/>
        </w:rPr>
        <w:t>lling</w:t>
      </w:r>
      <w:r w:rsidR="0084514D">
        <w:rPr>
          <w:lang w:val="nb-NO"/>
        </w:rPr>
        <w:t>e</w:t>
      </w:r>
      <w:r w:rsidR="00431043" w:rsidRPr="004E1721">
        <w:rPr>
          <w:lang w:val="nb-NO"/>
        </w:rPr>
        <w:t>r</w:t>
      </w:r>
      <w:r w:rsidR="0084514D">
        <w:rPr>
          <w:lang w:val="nb-NO"/>
        </w:rPr>
        <w:t>.</w:t>
      </w:r>
    </w:p>
    <w:p w14:paraId="4C18910E" w14:textId="46E815E2" w:rsidR="007D7DBC" w:rsidRPr="004E1721" w:rsidRDefault="007D7DBC" w:rsidP="007D7DBC">
      <w:pPr>
        <w:rPr>
          <w:lang w:val="nb-NO"/>
        </w:rPr>
      </w:pPr>
      <w:r w:rsidRPr="004E1721">
        <w:rPr>
          <w:lang w:val="nb-NO"/>
        </w:rPr>
        <w:t xml:space="preserve">I </w:t>
      </w:r>
      <w:r w:rsidR="00E60B20">
        <w:rPr>
          <w:lang w:val="nb-NO"/>
        </w:rPr>
        <w:t>rutine</w:t>
      </w:r>
      <w:r w:rsidRPr="004E1721">
        <w:rPr>
          <w:lang w:val="nb-NO"/>
        </w:rPr>
        <w:t xml:space="preserve">kode </w:t>
      </w:r>
      <w:r w:rsidRPr="004E1721">
        <w:rPr>
          <w:b/>
          <w:lang w:val="nb-NO"/>
        </w:rPr>
        <w:t>A900</w:t>
      </w:r>
      <w:r w:rsidRPr="004E1721">
        <w:rPr>
          <w:lang w:val="nb-NO"/>
        </w:rPr>
        <w:t xml:space="preserve"> – Administra</w:t>
      </w:r>
      <w:r w:rsidR="00432465">
        <w:rPr>
          <w:lang w:val="nb-NO"/>
        </w:rPr>
        <w:t>sj</w:t>
      </w:r>
      <w:r w:rsidRPr="004E1721">
        <w:rPr>
          <w:lang w:val="nb-NO"/>
        </w:rPr>
        <w:t>on av defini</w:t>
      </w:r>
      <w:r w:rsidR="00E60B20">
        <w:rPr>
          <w:lang w:val="nb-NO"/>
        </w:rPr>
        <w:t>sj</w:t>
      </w:r>
      <w:r w:rsidRPr="004E1721">
        <w:rPr>
          <w:lang w:val="nb-NO"/>
        </w:rPr>
        <w:t>oner</w:t>
      </w:r>
      <w:r w:rsidR="00432465">
        <w:rPr>
          <w:lang w:val="nb-NO"/>
        </w:rPr>
        <w:t>,</w:t>
      </w:r>
      <w:r w:rsidRPr="004E1721">
        <w:rPr>
          <w:lang w:val="nb-NO"/>
        </w:rPr>
        <w:t xml:space="preserve"> </w:t>
      </w:r>
      <w:r w:rsidR="00E60B20">
        <w:rPr>
          <w:lang w:val="nb-NO"/>
        </w:rPr>
        <w:t xml:space="preserve">er de fleste parameterinnstillinger for hele </w:t>
      </w:r>
      <w:proofErr w:type="spellStart"/>
      <w:r w:rsidR="00E60B20">
        <w:rPr>
          <w:lang w:val="nb-NO"/>
        </w:rPr>
        <w:t>ProSang</w:t>
      </w:r>
      <w:proofErr w:type="spellEnd"/>
      <w:r w:rsidR="00E60B20">
        <w:rPr>
          <w:lang w:val="nb-NO"/>
        </w:rPr>
        <w:t xml:space="preserve"> samlet</w:t>
      </w:r>
      <w:r w:rsidRPr="004E1721">
        <w:rPr>
          <w:lang w:val="nb-NO"/>
        </w:rPr>
        <w:t>.</w:t>
      </w:r>
      <w:r w:rsidR="00432465">
        <w:rPr>
          <w:lang w:val="nb-NO"/>
        </w:rPr>
        <w:t xml:space="preserve"> Der defineres for eksempel giveranalyser, når påminnelser for innkalling skal sendes, </w:t>
      </w:r>
      <w:r w:rsidR="0082771C">
        <w:rPr>
          <w:lang w:val="nb-NO"/>
        </w:rPr>
        <w:t xml:space="preserve">definisjoner for pasientanalyser, </w:t>
      </w:r>
      <w:r w:rsidR="00432465">
        <w:rPr>
          <w:lang w:val="nb-NO"/>
        </w:rPr>
        <w:t>tekstkommentarer og innstillinger for hvordan P000 skal se ut.</w:t>
      </w:r>
    </w:p>
    <w:p w14:paraId="6581A731" w14:textId="418E4E89" w:rsidR="00ED60CC" w:rsidRPr="004E1721" w:rsidRDefault="00ED60CC" w:rsidP="00431043">
      <w:pPr>
        <w:rPr>
          <w:lang w:val="nb-NO"/>
        </w:rPr>
      </w:pPr>
      <w:r w:rsidRPr="004E1721">
        <w:rPr>
          <w:lang w:val="nb-NO"/>
        </w:rPr>
        <w:t>Det finn</w:t>
      </w:r>
      <w:r w:rsidR="0082771C">
        <w:rPr>
          <w:lang w:val="nb-NO"/>
        </w:rPr>
        <w:t>e</w:t>
      </w:r>
      <w:r w:rsidRPr="004E1721">
        <w:rPr>
          <w:lang w:val="nb-NO"/>
        </w:rPr>
        <w:t>s</w:t>
      </w:r>
      <w:r w:rsidR="0082771C">
        <w:rPr>
          <w:lang w:val="nb-NO"/>
        </w:rPr>
        <w:t xml:space="preserve"> også enkelte </w:t>
      </w:r>
      <w:proofErr w:type="spellStart"/>
      <w:r w:rsidR="0082771C">
        <w:rPr>
          <w:lang w:val="nb-NO"/>
        </w:rPr>
        <w:t>parametre</w:t>
      </w:r>
      <w:proofErr w:type="spellEnd"/>
      <w:r w:rsidR="0082771C">
        <w:rPr>
          <w:lang w:val="nb-NO"/>
        </w:rPr>
        <w:t>/regler som kontrolleres via ALF</w:t>
      </w:r>
      <w:r w:rsidR="00257766" w:rsidRPr="004E1721">
        <w:rPr>
          <w:lang w:val="nb-NO"/>
        </w:rPr>
        <w:t xml:space="preserve"> </w:t>
      </w:r>
      <w:r w:rsidRPr="004E1721">
        <w:rPr>
          <w:lang w:val="nb-NO"/>
        </w:rPr>
        <w:t>(Algoritmisk Logisk Funk</w:t>
      </w:r>
      <w:r w:rsidR="0082771C">
        <w:rPr>
          <w:lang w:val="nb-NO"/>
        </w:rPr>
        <w:t>sj</w:t>
      </w:r>
      <w:r w:rsidRPr="004E1721">
        <w:rPr>
          <w:lang w:val="nb-NO"/>
        </w:rPr>
        <w:t>on)</w:t>
      </w:r>
      <w:r w:rsidR="00257766" w:rsidRPr="004E1721">
        <w:rPr>
          <w:lang w:val="nb-NO"/>
        </w:rPr>
        <w:t>. E</w:t>
      </w:r>
      <w:r w:rsidR="00515C37">
        <w:rPr>
          <w:lang w:val="nb-NO"/>
        </w:rPr>
        <w:t>t e</w:t>
      </w:r>
      <w:r w:rsidR="0082771C">
        <w:rPr>
          <w:lang w:val="nb-NO"/>
        </w:rPr>
        <w:t>ks</w:t>
      </w:r>
      <w:r w:rsidR="00257766" w:rsidRPr="004E1721">
        <w:rPr>
          <w:lang w:val="nb-NO"/>
        </w:rPr>
        <w:t xml:space="preserve">empel på det </w:t>
      </w:r>
      <w:r w:rsidR="0082771C">
        <w:rPr>
          <w:lang w:val="nb-NO"/>
        </w:rPr>
        <w:t>e</w:t>
      </w:r>
      <w:r w:rsidR="00257766" w:rsidRPr="004E1721">
        <w:rPr>
          <w:lang w:val="nb-NO"/>
        </w:rPr>
        <w:t>r tolkning av resultat</w:t>
      </w:r>
      <w:r w:rsidR="00515C37">
        <w:rPr>
          <w:lang w:val="nb-NO"/>
        </w:rPr>
        <w:t xml:space="preserve"> i forbindelse med registrering av blodtype</w:t>
      </w:r>
      <w:r w:rsidR="00257766" w:rsidRPr="004E1721">
        <w:rPr>
          <w:lang w:val="nb-NO"/>
        </w:rPr>
        <w:t>.</w:t>
      </w:r>
    </w:p>
    <w:p w14:paraId="39F7EC3A" w14:textId="1D75A8AC" w:rsidR="00A30E5B" w:rsidRPr="004E1721" w:rsidRDefault="00A30E5B" w:rsidP="00A30E5B">
      <w:pPr>
        <w:pStyle w:val="Overskrift3"/>
        <w:rPr>
          <w:lang w:val="nb-NO"/>
        </w:rPr>
      </w:pPr>
      <w:r w:rsidRPr="004E1721">
        <w:rPr>
          <w:lang w:val="nb-NO"/>
        </w:rPr>
        <w:t>Administra</w:t>
      </w:r>
      <w:r w:rsidR="00515C37">
        <w:rPr>
          <w:lang w:val="nb-NO"/>
        </w:rPr>
        <w:t>sj</w:t>
      </w:r>
      <w:r w:rsidRPr="004E1721">
        <w:rPr>
          <w:lang w:val="nb-NO"/>
        </w:rPr>
        <w:t>on</w:t>
      </w:r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1206"/>
        <w:gridCol w:w="3491"/>
        <w:gridCol w:w="1555"/>
        <w:gridCol w:w="3637"/>
      </w:tblGrid>
      <w:tr w:rsidR="00A30E5B" w:rsidRPr="004E1721" w14:paraId="6AB06F43" w14:textId="77777777" w:rsidTr="00037E2E">
        <w:tc>
          <w:tcPr>
            <w:tcW w:w="1069" w:type="dxa"/>
          </w:tcPr>
          <w:p w14:paraId="772E3659" w14:textId="1D259D8E" w:rsidR="00A30E5B" w:rsidRPr="004E1721" w:rsidRDefault="00515C37" w:rsidP="00037E2E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Rutinekode</w:t>
            </w:r>
          </w:p>
        </w:tc>
        <w:tc>
          <w:tcPr>
            <w:tcW w:w="3560" w:type="dxa"/>
          </w:tcPr>
          <w:p w14:paraId="42E7E6E6" w14:textId="77777777" w:rsidR="00A30E5B" w:rsidRPr="004E1721" w:rsidRDefault="00A30E5B" w:rsidP="00037E2E">
            <w:pPr>
              <w:rPr>
                <w:b/>
                <w:lang w:val="nb-NO"/>
              </w:rPr>
            </w:pPr>
            <w:r w:rsidRPr="004E1721">
              <w:rPr>
                <w:b/>
                <w:lang w:val="nb-NO"/>
              </w:rPr>
              <w:t>Program</w:t>
            </w:r>
          </w:p>
        </w:tc>
        <w:tc>
          <w:tcPr>
            <w:tcW w:w="1568" w:type="dxa"/>
          </w:tcPr>
          <w:p w14:paraId="5591D50D" w14:textId="76CAE5F7" w:rsidR="00A30E5B" w:rsidRPr="004E1721" w:rsidRDefault="00A30E5B" w:rsidP="00037E2E">
            <w:pPr>
              <w:rPr>
                <w:b/>
                <w:lang w:val="nb-NO"/>
              </w:rPr>
            </w:pPr>
            <w:r w:rsidRPr="004E1721">
              <w:rPr>
                <w:b/>
                <w:lang w:val="nb-NO"/>
              </w:rPr>
              <w:t xml:space="preserve">Ny </w:t>
            </w:r>
            <w:r w:rsidR="00515C37">
              <w:rPr>
                <w:b/>
                <w:lang w:val="nb-NO"/>
              </w:rPr>
              <w:t>rutinekode</w:t>
            </w:r>
          </w:p>
        </w:tc>
        <w:tc>
          <w:tcPr>
            <w:tcW w:w="3692" w:type="dxa"/>
          </w:tcPr>
          <w:p w14:paraId="56A74936" w14:textId="77777777" w:rsidR="00A30E5B" w:rsidRPr="004E1721" w:rsidRDefault="00A30E5B" w:rsidP="00037E2E">
            <w:pPr>
              <w:rPr>
                <w:b/>
                <w:lang w:val="nb-NO"/>
              </w:rPr>
            </w:pPr>
            <w:r w:rsidRPr="004E1721">
              <w:rPr>
                <w:b/>
                <w:lang w:val="nb-NO"/>
              </w:rPr>
              <w:t>Kommentar</w:t>
            </w:r>
          </w:p>
        </w:tc>
      </w:tr>
      <w:tr w:rsidR="00A30E5B" w:rsidRPr="004E1721" w14:paraId="4BE4744D" w14:textId="77777777" w:rsidTr="00037E2E">
        <w:tc>
          <w:tcPr>
            <w:tcW w:w="1069" w:type="dxa"/>
          </w:tcPr>
          <w:p w14:paraId="0DA94498" w14:textId="77777777" w:rsidR="00A30E5B" w:rsidRPr="004E1721" w:rsidRDefault="00E97154" w:rsidP="00037E2E">
            <w:pPr>
              <w:rPr>
                <w:lang w:val="nb-NO"/>
              </w:rPr>
            </w:pPr>
            <w:r w:rsidRPr="004E1721">
              <w:rPr>
                <w:lang w:val="nb-NO"/>
              </w:rPr>
              <w:t>900</w:t>
            </w:r>
          </w:p>
        </w:tc>
        <w:tc>
          <w:tcPr>
            <w:tcW w:w="3560" w:type="dxa"/>
          </w:tcPr>
          <w:p w14:paraId="31B93A3C" w14:textId="0873D738" w:rsidR="00A30E5B" w:rsidRPr="004E1721" w:rsidRDefault="00A30E5B" w:rsidP="00037E2E">
            <w:pPr>
              <w:rPr>
                <w:lang w:val="nb-NO"/>
              </w:rPr>
            </w:pPr>
            <w:r w:rsidRPr="004E1721">
              <w:rPr>
                <w:lang w:val="nb-NO"/>
              </w:rPr>
              <w:t>Administration av defini</w:t>
            </w:r>
            <w:r w:rsidR="00515C37">
              <w:rPr>
                <w:lang w:val="nb-NO"/>
              </w:rPr>
              <w:t>sj</w:t>
            </w:r>
            <w:r w:rsidRPr="004E1721">
              <w:rPr>
                <w:lang w:val="nb-NO"/>
              </w:rPr>
              <w:t>o</w:t>
            </w:r>
            <w:r w:rsidR="00515C37">
              <w:rPr>
                <w:lang w:val="nb-NO"/>
              </w:rPr>
              <w:t>n</w:t>
            </w:r>
            <w:r w:rsidRPr="004E1721">
              <w:rPr>
                <w:lang w:val="nb-NO"/>
              </w:rPr>
              <w:t>er</w:t>
            </w:r>
          </w:p>
        </w:tc>
        <w:tc>
          <w:tcPr>
            <w:tcW w:w="1568" w:type="dxa"/>
          </w:tcPr>
          <w:p w14:paraId="29FBE06C" w14:textId="77777777" w:rsidR="00A30E5B" w:rsidRPr="004E1721" w:rsidRDefault="00574B74" w:rsidP="00037E2E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 </w:t>
            </w:r>
          </w:p>
        </w:tc>
        <w:tc>
          <w:tcPr>
            <w:tcW w:w="3692" w:type="dxa"/>
          </w:tcPr>
          <w:p w14:paraId="3EDD53CB" w14:textId="43946947" w:rsidR="00A30E5B" w:rsidRPr="004E1721" w:rsidRDefault="00A30E5B" w:rsidP="00717F9B">
            <w:pPr>
              <w:rPr>
                <w:lang w:val="nb-NO"/>
              </w:rPr>
            </w:pPr>
            <w:r w:rsidRPr="004E1721">
              <w:rPr>
                <w:lang w:val="nb-NO"/>
              </w:rPr>
              <w:t>H</w:t>
            </w:r>
            <w:r w:rsidR="00515C37"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r </w:t>
            </w:r>
            <w:r w:rsidR="00515C37">
              <w:rPr>
                <w:lang w:val="nb-NO"/>
              </w:rPr>
              <w:t xml:space="preserve">er de fleste </w:t>
            </w:r>
            <w:r w:rsidRPr="004E1721">
              <w:rPr>
                <w:lang w:val="nb-NO"/>
              </w:rPr>
              <w:t>parameteri</w:t>
            </w:r>
            <w:r w:rsidR="00515C37">
              <w:rPr>
                <w:lang w:val="nb-NO"/>
              </w:rPr>
              <w:t>n</w:t>
            </w:r>
            <w:r w:rsidRPr="004E1721">
              <w:rPr>
                <w:lang w:val="nb-NO"/>
              </w:rPr>
              <w:t>nst</w:t>
            </w:r>
            <w:r w:rsidR="00515C37">
              <w:rPr>
                <w:lang w:val="nb-NO"/>
              </w:rPr>
              <w:t>i</w:t>
            </w:r>
            <w:r w:rsidRPr="004E1721">
              <w:rPr>
                <w:lang w:val="nb-NO"/>
              </w:rPr>
              <w:t>lling</w:t>
            </w:r>
            <w:r w:rsidR="00515C37">
              <w:rPr>
                <w:lang w:val="nb-NO"/>
              </w:rPr>
              <w:t>e</w:t>
            </w:r>
            <w:r w:rsidRPr="004E1721">
              <w:rPr>
                <w:lang w:val="nb-NO"/>
              </w:rPr>
              <w:t>r f</w:t>
            </w:r>
            <w:r w:rsidR="00515C37">
              <w:rPr>
                <w:lang w:val="nb-NO"/>
              </w:rPr>
              <w:t>o</w:t>
            </w:r>
            <w:r w:rsidRPr="004E1721">
              <w:rPr>
                <w:lang w:val="nb-NO"/>
              </w:rPr>
              <w:t xml:space="preserve">r hela </w:t>
            </w:r>
            <w:proofErr w:type="spellStart"/>
            <w:r w:rsidR="00717F9B" w:rsidRPr="004E1721">
              <w:rPr>
                <w:lang w:val="nb-NO"/>
              </w:rPr>
              <w:t>ProSang</w:t>
            </w:r>
            <w:proofErr w:type="spellEnd"/>
            <w:r w:rsidR="00515C37">
              <w:rPr>
                <w:lang w:val="nb-NO"/>
              </w:rPr>
              <w:t xml:space="preserve"> samlet.</w:t>
            </w:r>
          </w:p>
        </w:tc>
      </w:tr>
    </w:tbl>
    <w:p w14:paraId="164E9AD9" w14:textId="7587A43A" w:rsidR="00245181" w:rsidRPr="004E1721" w:rsidRDefault="00245181" w:rsidP="00245181">
      <w:pPr>
        <w:pStyle w:val="Overskrift3"/>
        <w:rPr>
          <w:lang w:val="nb-NO"/>
        </w:rPr>
      </w:pPr>
      <w:r w:rsidRPr="004E1721">
        <w:rPr>
          <w:lang w:val="nb-NO"/>
        </w:rPr>
        <w:t>Pa</w:t>
      </w:r>
      <w:r w:rsidR="00515C37">
        <w:rPr>
          <w:lang w:val="nb-NO"/>
        </w:rPr>
        <w:t>s</w:t>
      </w:r>
      <w:r w:rsidRPr="004E1721">
        <w:rPr>
          <w:lang w:val="nb-NO"/>
        </w:rPr>
        <w:t>ientrutinen</w:t>
      </w:r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1206"/>
        <w:gridCol w:w="3517"/>
        <w:gridCol w:w="1555"/>
        <w:gridCol w:w="3611"/>
      </w:tblGrid>
      <w:tr w:rsidR="00201D3E" w:rsidRPr="004E1721" w14:paraId="24A2D2CE" w14:textId="77777777" w:rsidTr="007B2F1A">
        <w:tc>
          <w:tcPr>
            <w:tcW w:w="1206" w:type="dxa"/>
          </w:tcPr>
          <w:p w14:paraId="60972762" w14:textId="3E880796" w:rsidR="00201D3E" w:rsidRPr="004E1721" w:rsidRDefault="00515C37" w:rsidP="00425A61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lastRenderedPageBreak/>
              <w:t>Rutinekode</w:t>
            </w:r>
          </w:p>
        </w:tc>
        <w:tc>
          <w:tcPr>
            <w:tcW w:w="3517" w:type="dxa"/>
          </w:tcPr>
          <w:p w14:paraId="21CECF6B" w14:textId="77777777" w:rsidR="00201D3E" w:rsidRPr="004E1721" w:rsidRDefault="00201D3E" w:rsidP="00425A61">
            <w:pPr>
              <w:rPr>
                <w:b/>
                <w:lang w:val="nb-NO"/>
              </w:rPr>
            </w:pPr>
            <w:r w:rsidRPr="004E1721">
              <w:rPr>
                <w:b/>
                <w:lang w:val="nb-NO"/>
              </w:rPr>
              <w:t>Program</w:t>
            </w:r>
          </w:p>
        </w:tc>
        <w:tc>
          <w:tcPr>
            <w:tcW w:w="1555" w:type="dxa"/>
          </w:tcPr>
          <w:p w14:paraId="15F7F62B" w14:textId="68326A42" w:rsidR="00201D3E" w:rsidRPr="004E1721" w:rsidRDefault="00201D3E" w:rsidP="00425A61">
            <w:pPr>
              <w:rPr>
                <w:b/>
                <w:lang w:val="nb-NO"/>
              </w:rPr>
            </w:pPr>
            <w:r w:rsidRPr="004E1721">
              <w:rPr>
                <w:b/>
                <w:lang w:val="nb-NO"/>
              </w:rPr>
              <w:t xml:space="preserve">Ny </w:t>
            </w:r>
            <w:r w:rsidR="00515C37">
              <w:rPr>
                <w:b/>
                <w:lang w:val="nb-NO"/>
              </w:rPr>
              <w:t>rutinekode</w:t>
            </w:r>
          </w:p>
        </w:tc>
        <w:tc>
          <w:tcPr>
            <w:tcW w:w="3611" w:type="dxa"/>
          </w:tcPr>
          <w:p w14:paraId="64AB8F3C" w14:textId="77777777" w:rsidR="00201D3E" w:rsidRPr="004E1721" w:rsidRDefault="00201D3E" w:rsidP="00425A61">
            <w:pPr>
              <w:rPr>
                <w:b/>
                <w:lang w:val="nb-NO"/>
              </w:rPr>
            </w:pPr>
            <w:r w:rsidRPr="004E1721">
              <w:rPr>
                <w:b/>
                <w:lang w:val="nb-NO"/>
              </w:rPr>
              <w:t>Kommentar</w:t>
            </w:r>
          </w:p>
        </w:tc>
      </w:tr>
      <w:tr w:rsidR="00201D3E" w:rsidRPr="004E1721" w14:paraId="4635BEB5" w14:textId="77777777" w:rsidTr="007B2F1A">
        <w:tc>
          <w:tcPr>
            <w:tcW w:w="1206" w:type="dxa"/>
          </w:tcPr>
          <w:p w14:paraId="157DF2CB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000</w:t>
            </w:r>
          </w:p>
        </w:tc>
        <w:tc>
          <w:tcPr>
            <w:tcW w:w="3517" w:type="dxa"/>
          </w:tcPr>
          <w:p w14:paraId="1BD813F0" w14:textId="6A680180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</w:t>
            </w:r>
            <w:r w:rsidR="003155D9">
              <w:rPr>
                <w:lang w:val="nb-NO"/>
              </w:rPr>
              <w:t>asientadministrasjon</w:t>
            </w:r>
          </w:p>
        </w:tc>
        <w:tc>
          <w:tcPr>
            <w:tcW w:w="1555" w:type="dxa"/>
          </w:tcPr>
          <w:p w14:paraId="4B81AEE3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91F05FE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7066065C" w14:textId="77777777" w:rsidTr="007B2F1A">
        <w:tc>
          <w:tcPr>
            <w:tcW w:w="1206" w:type="dxa"/>
          </w:tcPr>
          <w:p w14:paraId="16E21301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001</w:t>
            </w:r>
          </w:p>
        </w:tc>
        <w:tc>
          <w:tcPr>
            <w:tcW w:w="3517" w:type="dxa"/>
          </w:tcPr>
          <w:p w14:paraId="79FFBA64" w14:textId="77777777" w:rsidR="00201D3E" w:rsidRPr="00AC0A64" w:rsidRDefault="00201D3E" w:rsidP="00425A61">
            <w:pPr>
              <w:rPr>
                <w:strike/>
                <w:lang w:val="nb-NO"/>
              </w:rPr>
            </w:pPr>
            <w:proofErr w:type="spellStart"/>
            <w:r w:rsidRPr="00AC0A64">
              <w:rPr>
                <w:strike/>
                <w:lang w:val="nb-NO"/>
              </w:rPr>
              <w:t>Koppling</w:t>
            </w:r>
            <w:proofErr w:type="spellEnd"/>
            <w:r w:rsidRPr="00AC0A64">
              <w:rPr>
                <w:strike/>
                <w:lang w:val="nb-NO"/>
              </w:rPr>
              <w:t xml:space="preserve"> av </w:t>
            </w:r>
            <w:proofErr w:type="spellStart"/>
            <w:r w:rsidRPr="00AC0A64">
              <w:rPr>
                <w:strike/>
                <w:lang w:val="nb-NO"/>
              </w:rPr>
              <w:t>patientidentiteter</w:t>
            </w:r>
            <w:proofErr w:type="spellEnd"/>
            <w:r w:rsidRPr="00AC0A64">
              <w:rPr>
                <w:strike/>
                <w:lang w:val="nb-NO"/>
              </w:rPr>
              <w:t xml:space="preserve">                    </w:t>
            </w:r>
          </w:p>
        </w:tc>
        <w:tc>
          <w:tcPr>
            <w:tcW w:w="1555" w:type="dxa"/>
          </w:tcPr>
          <w:p w14:paraId="629E94E6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78C31E15" w14:textId="69113F10" w:rsidR="00201D3E" w:rsidRPr="004E1721" w:rsidRDefault="007C59A3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</w:t>
            </w:r>
            <w:r>
              <w:rPr>
                <w:lang w:val="nb-NO"/>
              </w:rPr>
              <w:t>asientopplysninger.</w:t>
            </w:r>
          </w:p>
        </w:tc>
      </w:tr>
      <w:tr w:rsidR="00201D3E" w:rsidRPr="004E1721" w14:paraId="67B5FFB5" w14:textId="77777777" w:rsidTr="007B2F1A">
        <w:tc>
          <w:tcPr>
            <w:tcW w:w="1206" w:type="dxa"/>
          </w:tcPr>
          <w:p w14:paraId="150EE5A5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002</w:t>
            </w:r>
          </w:p>
        </w:tc>
        <w:tc>
          <w:tcPr>
            <w:tcW w:w="3517" w:type="dxa"/>
          </w:tcPr>
          <w:p w14:paraId="778CA5E8" w14:textId="77777777" w:rsidR="00201D3E" w:rsidRPr="00AC0A64" w:rsidRDefault="00201D3E" w:rsidP="00273E31">
            <w:pPr>
              <w:rPr>
                <w:strike/>
                <w:lang w:val="nb-NO"/>
              </w:rPr>
            </w:pPr>
            <w:proofErr w:type="spellStart"/>
            <w:r w:rsidRPr="00AC0A64">
              <w:rPr>
                <w:strike/>
                <w:lang w:val="nb-NO"/>
              </w:rPr>
              <w:t>Koppla</w:t>
            </w:r>
            <w:proofErr w:type="spellEnd"/>
            <w:r w:rsidRPr="00AC0A64">
              <w:rPr>
                <w:strike/>
                <w:lang w:val="nb-NO"/>
              </w:rPr>
              <w:t xml:space="preserve"> </w:t>
            </w:r>
            <w:proofErr w:type="spellStart"/>
            <w:r w:rsidRPr="00AC0A64">
              <w:rPr>
                <w:strike/>
                <w:lang w:val="nb-NO"/>
              </w:rPr>
              <w:t>isär</w:t>
            </w:r>
            <w:proofErr w:type="spellEnd"/>
            <w:r w:rsidRPr="00AC0A64">
              <w:rPr>
                <w:strike/>
                <w:lang w:val="nb-NO"/>
              </w:rPr>
              <w:t xml:space="preserve"> kopplade </w:t>
            </w:r>
            <w:proofErr w:type="spellStart"/>
            <w:r w:rsidRPr="00AC0A64">
              <w:rPr>
                <w:strike/>
                <w:lang w:val="nb-NO"/>
              </w:rPr>
              <w:t>patientidentiteter</w:t>
            </w:r>
            <w:proofErr w:type="spellEnd"/>
            <w:r w:rsidRPr="00AC0A64">
              <w:rPr>
                <w:strike/>
                <w:lang w:val="nb-NO"/>
              </w:rPr>
              <w:t xml:space="preserve">                    </w:t>
            </w:r>
          </w:p>
        </w:tc>
        <w:tc>
          <w:tcPr>
            <w:tcW w:w="1555" w:type="dxa"/>
          </w:tcPr>
          <w:p w14:paraId="69C5B39C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60884B1A" w14:textId="4BC761EB" w:rsidR="00201D3E" w:rsidRPr="004E1721" w:rsidRDefault="007C59A3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</w:t>
            </w:r>
            <w:r>
              <w:rPr>
                <w:lang w:val="nb-NO"/>
              </w:rPr>
              <w:t>asientopplysninger.</w:t>
            </w:r>
          </w:p>
        </w:tc>
      </w:tr>
      <w:tr w:rsidR="00201D3E" w:rsidRPr="004E1721" w14:paraId="45CDD1AE" w14:textId="77777777" w:rsidTr="007B2F1A">
        <w:tc>
          <w:tcPr>
            <w:tcW w:w="1206" w:type="dxa"/>
          </w:tcPr>
          <w:p w14:paraId="4C1FA5BC" w14:textId="77777777" w:rsidR="00201D3E" w:rsidRPr="004E1721" w:rsidRDefault="00175E58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 </w:t>
            </w:r>
          </w:p>
        </w:tc>
        <w:tc>
          <w:tcPr>
            <w:tcW w:w="3517" w:type="dxa"/>
          </w:tcPr>
          <w:p w14:paraId="7525F51C" w14:textId="281C2728" w:rsidR="00201D3E" w:rsidRPr="004E1721" w:rsidRDefault="00201D3E" w:rsidP="00273E31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Resultatregistrering </w:t>
            </w:r>
            <w:r w:rsidR="00DB4E0A">
              <w:rPr>
                <w:lang w:val="nb-NO"/>
              </w:rPr>
              <w:t>av alle analyser for prøve</w:t>
            </w:r>
          </w:p>
        </w:tc>
        <w:tc>
          <w:tcPr>
            <w:tcW w:w="1555" w:type="dxa"/>
          </w:tcPr>
          <w:p w14:paraId="4C392EE1" w14:textId="77777777" w:rsidR="00201D3E" w:rsidRPr="004E1721" w:rsidRDefault="00175E58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P003</w:t>
            </w:r>
          </w:p>
        </w:tc>
        <w:tc>
          <w:tcPr>
            <w:tcW w:w="3611" w:type="dxa"/>
          </w:tcPr>
          <w:p w14:paraId="48C84362" w14:textId="7079A157" w:rsidR="00201D3E" w:rsidRPr="004E1721" w:rsidRDefault="00175E58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Registrer</w:t>
            </w:r>
            <w:r w:rsidR="00DB4E0A"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 resultat på all</w:t>
            </w:r>
            <w:r w:rsidR="00DB4E0A"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 best</w:t>
            </w:r>
            <w:r w:rsidR="00DB4E0A">
              <w:rPr>
                <w:lang w:val="nb-NO"/>
              </w:rPr>
              <w:t>i</w:t>
            </w:r>
            <w:r w:rsidRPr="004E1721">
              <w:rPr>
                <w:lang w:val="nb-NO"/>
              </w:rPr>
              <w:t>l</w:t>
            </w:r>
            <w:r w:rsidR="00DB4E0A">
              <w:rPr>
                <w:lang w:val="nb-NO"/>
              </w:rPr>
              <w:t>te</w:t>
            </w:r>
            <w:r w:rsidRPr="004E1721">
              <w:rPr>
                <w:lang w:val="nb-NO"/>
              </w:rPr>
              <w:t xml:space="preserve"> analyser</w:t>
            </w:r>
            <w:r w:rsidR="00DB4E0A">
              <w:rPr>
                <w:lang w:val="nb-NO"/>
              </w:rPr>
              <w:t>.</w:t>
            </w:r>
          </w:p>
        </w:tc>
      </w:tr>
      <w:tr w:rsidR="00201D3E" w:rsidRPr="004E1721" w14:paraId="34E71CEC" w14:textId="77777777" w:rsidTr="007B2F1A">
        <w:tc>
          <w:tcPr>
            <w:tcW w:w="1206" w:type="dxa"/>
          </w:tcPr>
          <w:p w14:paraId="03F1DA34" w14:textId="77777777" w:rsidR="00201D3E" w:rsidRPr="004E1721" w:rsidRDefault="00175E58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 </w:t>
            </w:r>
          </w:p>
        </w:tc>
        <w:tc>
          <w:tcPr>
            <w:tcW w:w="3517" w:type="dxa"/>
          </w:tcPr>
          <w:p w14:paraId="704CB622" w14:textId="7241A688" w:rsidR="00201D3E" w:rsidRPr="004E1721" w:rsidRDefault="00175E58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Resultatregistrering</w:t>
            </w:r>
            <w:r w:rsidR="00DB4E0A">
              <w:rPr>
                <w:lang w:val="nb-NO"/>
              </w:rPr>
              <w:t xml:space="preserve"> for en analyse</w:t>
            </w:r>
          </w:p>
        </w:tc>
        <w:tc>
          <w:tcPr>
            <w:tcW w:w="1555" w:type="dxa"/>
          </w:tcPr>
          <w:p w14:paraId="49F42DDD" w14:textId="77777777" w:rsidR="00201D3E" w:rsidRPr="004E1721" w:rsidRDefault="00175E58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P004</w:t>
            </w:r>
          </w:p>
        </w:tc>
        <w:tc>
          <w:tcPr>
            <w:tcW w:w="3611" w:type="dxa"/>
          </w:tcPr>
          <w:p w14:paraId="37904656" w14:textId="54CCC2D5" w:rsidR="00201D3E" w:rsidRPr="004E1721" w:rsidRDefault="00175E58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Registrer</w:t>
            </w:r>
            <w:r w:rsidR="00DB4E0A"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 resultat på en analys</w:t>
            </w:r>
            <w:r w:rsidR="00DB4E0A">
              <w:rPr>
                <w:lang w:val="nb-NO"/>
              </w:rPr>
              <w:t>e.</w:t>
            </w:r>
          </w:p>
        </w:tc>
      </w:tr>
      <w:tr w:rsidR="00201D3E" w:rsidRPr="004E1721" w14:paraId="44C8DE21" w14:textId="77777777" w:rsidTr="007B2F1A">
        <w:tc>
          <w:tcPr>
            <w:tcW w:w="1206" w:type="dxa"/>
          </w:tcPr>
          <w:p w14:paraId="214D4EBF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005</w:t>
            </w:r>
          </w:p>
        </w:tc>
        <w:tc>
          <w:tcPr>
            <w:tcW w:w="3517" w:type="dxa"/>
          </w:tcPr>
          <w:p w14:paraId="2DD2B407" w14:textId="77777777" w:rsidR="00201D3E" w:rsidRPr="00AC0A64" w:rsidRDefault="00201D3E" w:rsidP="00425A61">
            <w:pPr>
              <w:rPr>
                <w:strike/>
                <w:lang w:val="nb-NO"/>
              </w:rPr>
            </w:pPr>
            <w:proofErr w:type="spellStart"/>
            <w:r w:rsidRPr="00AC0A64">
              <w:rPr>
                <w:strike/>
                <w:lang w:val="nb-NO"/>
              </w:rPr>
              <w:t>InterInfo</w:t>
            </w:r>
            <w:proofErr w:type="spellEnd"/>
          </w:p>
        </w:tc>
        <w:tc>
          <w:tcPr>
            <w:tcW w:w="1555" w:type="dxa"/>
          </w:tcPr>
          <w:p w14:paraId="075144B1" w14:textId="77777777" w:rsidR="00201D3E" w:rsidRPr="004E1721" w:rsidRDefault="00D5270B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53C4ED1A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23E82F4B" w14:textId="77777777" w:rsidTr="007B2F1A">
        <w:tc>
          <w:tcPr>
            <w:tcW w:w="1206" w:type="dxa"/>
          </w:tcPr>
          <w:p w14:paraId="68FE701A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006</w:t>
            </w:r>
          </w:p>
        </w:tc>
        <w:tc>
          <w:tcPr>
            <w:tcW w:w="3517" w:type="dxa"/>
          </w:tcPr>
          <w:p w14:paraId="041F86AA" w14:textId="428D158E" w:rsidR="00201D3E" w:rsidRPr="004E1721" w:rsidRDefault="00201D3E" w:rsidP="00273E31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Beställningar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från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InterInfo</w:t>
            </w:r>
            <w:proofErr w:type="spellEnd"/>
          </w:p>
        </w:tc>
        <w:tc>
          <w:tcPr>
            <w:tcW w:w="1555" w:type="dxa"/>
          </w:tcPr>
          <w:p w14:paraId="487DECD7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1F3E014" w14:textId="2F8A0A39" w:rsidR="00201D3E" w:rsidRPr="004E1721" w:rsidRDefault="00C217C4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Funk</w:t>
            </w:r>
            <w:r w:rsidR="00DB4E0A">
              <w:rPr>
                <w:lang w:val="nb-NO"/>
              </w:rPr>
              <w:t>sj</w:t>
            </w:r>
            <w:r w:rsidRPr="004E1721">
              <w:rPr>
                <w:lang w:val="nb-NO"/>
              </w:rPr>
              <w:t>onen finn</w:t>
            </w:r>
            <w:r w:rsidR="00DB4E0A"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 w:rsidR="00DB4E0A"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 w:rsidR="00DB4E0A">
              <w:rPr>
                <w:lang w:val="nb-NO"/>
              </w:rPr>
              <w:t>.</w:t>
            </w:r>
          </w:p>
        </w:tc>
      </w:tr>
      <w:tr w:rsidR="00201D3E" w:rsidRPr="004E1721" w14:paraId="444E6A42" w14:textId="77777777" w:rsidTr="007B2F1A">
        <w:tc>
          <w:tcPr>
            <w:tcW w:w="1206" w:type="dxa"/>
          </w:tcPr>
          <w:p w14:paraId="1D6B036D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007</w:t>
            </w:r>
          </w:p>
        </w:tc>
        <w:tc>
          <w:tcPr>
            <w:tcW w:w="3517" w:type="dxa"/>
          </w:tcPr>
          <w:p w14:paraId="2D6F2266" w14:textId="7CCBA196" w:rsidR="00201D3E" w:rsidRPr="004E1721" w:rsidRDefault="00DB4E0A" w:rsidP="00425A61">
            <w:pPr>
              <w:rPr>
                <w:lang w:val="nb-NO"/>
              </w:rPr>
            </w:pPr>
            <w:r>
              <w:rPr>
                <w:lang w:val="nb-NO"/>
              </w:rPr>
              <w:t>Bestilling av blod</w:t>
            </w:r>
          </w:p>
        </w:tc>
        <w:tc>
          <w:tcPr>
            <w:tcW w:w="1555" w:type="dxa"/>
          </w:tcPr>
          <w:p w14:paraId="1B876691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4769567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2AD8CC1C" w14:textId="77777777" w:rsidTr="007B2F1A">
        <w:tc>
          <w:tcPr>
            <w:tcW w:w="1206" w:type="dxa"/>
          </w:tcPr>
          <w:p w14:paraId="0F4F37A7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008</w:t>
            </w:r>
          </w:p>
        </w:tc>
        <w:tc>
          <w:tcPr>
            <w:tcW w:w="3517" w:type="dxa"/>
          </w:tcPr>
          <w:p w14:paraId="6D16B4B1" w14:textId="77777777" w:rsidR="00201D3E" w:rsidRPr="004E1721" w:rsidRDefault="00201D3E" w:rsidP="00273E31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Externa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beställningar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för</w:t>
            </w:r>
            <w:proofErr w:type="spellEnd"/>
            <w:r w:rsidRPr="004E1721">
              <w:rPr>
                <w:strike/>
                <w:lang w:val="nb-NO"/>
              </w:rPr>
              <w:t xml:space="preserve"> en </w:t>
            </w:r>
            <w:proofErr w:type="spellStart"/>
            <w:r w:rsidRPr="004E1721">
              <w:rPr>
                <w:strike/>
                <w:lang w:val="nb-NO"/>
              </w:rPr>
              <w:t>patient</w:t>
            </w:r>
            <w:proofErr w:type="spellEnd"/>
          </w:p>
        </w:tc>
        <w:tc>
          <w:tcPr>
            <w:tcW w:w="1555" w:type="dxa"/>
          </w:tcPr>
          <w:p w14:paraId="1B1EDEE4" w14:textId="77777777" w:rsidR="00201D3E" w:rsidRPr="004E1721" w:rsidRDefault="00C217C4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0A599C96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D74386" w:rsidRPr="004E1721" w14:paraId="14D9860F" w14:textId="77777777" w:rsidTr="007B2F1A">
        <w:tc>
          <w:tcPr>
            <w:tcW w:w="1206" w:type="dxa"/>
          </w:tcPr>
          <w:p w14:paraId="5A1B08B1" w14:textId="77777777" w:rsidR="00D74386" w:rsidRPr="004E1721" w:rsidRDefault="00D74386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 </w:t>
            </w:r>
          </w:p>
        </w:tc>
        <w:tc>
          <w:tcPr>
            <w:tcW w:w="3517" w:type="dxa"/>
          </w:tcPr>
          <w:p w14:paraId="5A2942D2" w14:textId="55637D67" w:rsidR="00D74386" w:rsidRPr="004E1721" w:rsidRDefault="00DB4E0A" w:rsidP="00273E31">
            <w:pPr>
              <w:rPr>
                <w:lang w:val="nb-NO"/>
              </w:rPr>
            </w:pPr>
            <w:r>
              <w:rPr>
                <w:lang w:val="nb-NO"/>
              </w:rPr>
              <w:t>Prøver som ikke er mottatt</w:t>
            </w:r>
          </w:p>
        </w:tc>
        <w:tc>
          <w:tcPr>
            <w:tcW w:w="1555" w:type="dxa"/>
          </w:tcPr>
          <w:p w14:paraId="7BF547EE" w14:textId="77777777" w:rsidR="00D74386" w:rsidRPr="004E1721" w:rsidRDefault="00D74386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P009</w:t>
            </w:r>
          </w:p>
        </w:tc>
        <w:tc>
          <w:tcPr>
            <w:tcW w:w="3611" w:type="dxa"/>
          </w:tcPr>
          <w:p w14:paraId="0BD566E8" w14:textId="77F4722E" w:rsidR="00D74386" w:rsidRPr="004E1721" w:rsidRDefault="00D74386" w:rsidP="00D74386">
            <w:pPr>
              <w:rPr>
                <w:lang w:val="nb-NO"/>
              </w:rPr>
            </w:pPr>
            <w:r w:rsidRPr="004E1721">
              <w:rPr>
                <w:lang w:val="nb-NO"/>
              </w:rPr>
              <w:t>Fr</w:t>
            </w:r>
            <w:r w:rsidR="00DB4E0A">
              <w:rPr>
                <w:lang w:val="nb-NO"/>
              </w:rPr>
              <w:t>a</w:t>
            </w:r>
            <w:r w:rsidRPr="004E1721">
              <w:rPr>
                <w:lang w:val="nb-NO"/>
              </w:rPr>
              <w:t xml:space="preserve"> elektronisk best</w:t>
            </w:r>
            <w:r w:rsidR="00DB4E0A">
              <w:rPr>
                <w:lang w:val="nb-NO"/>
              </w:rPr>
              <w:t>i</w:t>
            </w:r>
            <w:r w:rsidRPr="004E1721">
              <w:rPr>
                <w:lang w:val="nb-NO"/>
              </w:rPr>
              <w:t>lling</w:t>
            </w:r>
            <w:r w:rsidR="00DB4E0A">
              <w:rPr>
                <w:lang w:val="nb-NO"/>
              </w:rPr>
              <w:t>.</w:t>
            </w:r>
          </w:p>
        </w:tc>
      </w:tr>
      <w:tr w:rsidR="00201D3E" w:rsidRPr="004E1721" w14:paraId="24B2B720" w14:textId="77777777" w:rsidTr="007B2F1A">
        <w:tc>
          <w:tcPr>
            <w:tcW w:w="1206" w:type="dxa"/>
          </w:tcPr>
          <w:p w14:paraId="77F8B4A1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010</w:t>
            </w:r>
          </w:p>
        </w:tc>
        <w:tc>
          <w:tcPr>
            <w:tcW w:w="3517" w:type="dxa"/>
          </w:tcPr>
          <w:p w14:paraId="1B3673C2" w14:textId="778EA16E" w:rsidR="00201D3E" w:rsidRPr="004E1721" w:rsidRDefault="00201D3E" w:rsidP="00273E31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</w:t>
            </w:r>
            <w:r w:rsidR="003155D9">
              <w:rPr>
                <w:lang w:val="nb-NO"/>
              </w:rPr>
              <w:t>t</w:t>
            </w:r>
            <w:r w:rsidRPr="004E1721">
              <w:rPr>
                <w:lang w:val="nb-NO"/>
              </w:rPr>
              <w:t>ients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giv</w:t>
            </w:r>
            <w:r w:rsidR="003155D9">
              <w:rPr>
                <w:lang w:val="nb-NO"/>
              </w:rPr>
              <w:t>a</w:t>
            </w:r>
            <w:r w:rsidRPr="004E1721">
              <w:rPr>
                <w:lang w:val="nb-NO"/>
              </w:rPr>
              <w:t>re</w:t>
            </w:r>
            <w:proofErr w:type="spellEnd"/>
          </w:p>
        </w:tc>
        <w:tc>
          <w:tcPr>
            <w:tcW w:w="1555" w:type="dxa"/>
          </w:tcPr>
          <w:p w14:paraId="1303A947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E81CD6E" w14:textId="5EE89E2E" w:rsidR="00201D3E" w:rsidRPr="004E1721" w:rsidRDefault="006078F1" w:rsidP="00425A61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DB4E0A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DB4E0A">
              <w:rPr>
                <w:lang w:val="nb-NO"/>
              </w:rPr>
              <w:t>.</w:t>
            </w:r>
          </w:p>
        </w:tc>
      </w:tr>
      <w:tr w:rsidR="00201D3E" w:rsidRPr="004E1721" w14:paraId="5325C83F" w14:textId="77777777" w:rsidTr="007B2F1A">
        <w:tc>
          <w:tcPr>
            <w:tcW w:w="1206" w:type="dxa"/>
          </w:tcPr>
          <w:p w14:paraId="77280902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012</w:t>
            </w:r>
          </w:p>
        </w:tc>
        <w:tc>
          <w:tcPr>
            <w:tcW w:w="3517" w:type="dxa"/>
          </w:tcPr>
          <w:p w14:paraId="55EE8F61" w14:textId="77777777" w:rsidR="00201D3E" w:rsidRPr="00691EF5" w:rsidRDefault="00201D3E" w:rsidP="00273E31">
            <w:pPr>
              <w:rPr>
                <w:strike/>
                <w:lang w:val="nb-NO"/>
              </w:rPr>
            </w:pPr>
            <w:r w:rsidRPr="00691EF5">
              <w:rPr>
                <w:strike/>
                <w:lang w:val="nb-NO"/>
              </w:rPr>
              <w:t xml:space="preserve">Utskrift av </w:t>
            </w:r>
            <w:proofErr w:type="spellStart"/>
            <w:r w:rsidRPr="00691EF5">
              <w:rPr>
                <w:strike/>
                <w:lang w:val="nb-NO"/>
              </w:rPr>
              <w:t>reservationshistorik</w:t>
            </w:r>
            <w:proofErr w:type="spellEnd"/>
            <w:r w:rsidRPr="00691EF5">
              <w:rPr>
                <w:strike/>
                <w:lang w:val="nb-NO"/>
              </w:rPr>
              <w:t xml:space="preserve"> </w:t>
            </w:r>
            <w:proofErr w:type="spellStart"/>
            <w:r w:rsidRPr="00691EF5">
              <w:rPr>
                <w:strike/>
                <w:lang w:val="nb-NO"/>
              </w:rPr>
              <w:t>för</w:t>
            </w:r>
            <w:proofErr w:type="spellEnd"/>
            <w:r w:rsidRPr="00691EF5">
              <w:rPr>
                <w:strike/>
                <w:lang w:val="nb-NO"/>
              </w:rPr>
              <w:t xml:space="preserve"> </w:t>
            </w:r>
            <w:proofErr w:type="spellStart"/>
            <w:r w:rsidRPr="00691EF5">
              <w:rPr>
                <w:strike/>
                <w:lang w:val="nb-NO"/>
              </w:rPr>
              <w:t>patient</w:t>
            </w:r>
            <w:proofErr w:type="spellEnd"/>
          </w:p>
        </w:tc>
        <w:tc>
          <w:tcPr>
            <w:tcW w:w="1555" w:type="dxa"/>
          </w:tcPr>
          <w:p w14:paraId="3BFF6D9B" w14:textId="77777777" w:rsidR="00201D3E" w:rsidRPr="004E1721" w:rsidRDefault="000A52E0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511CA654" w14:textId="4EDC338E" w:rsidR="00201D3E" w:rsidRPr="004E1721" w:rsidRDefault="000A52E0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Reserva</w:t>
            </w:r>
            <w:r w:rsidR="00DB4E0A">
              <w:rPr>
                <w:lang w:val="nb-NO"/>
              </w:rPr>
              <w:t>sj</w:t>
            </w:r>
            <w:r w:rsidRPr="004E1721">
              <w:rPr>
                <w:lang w:val="nb-NO"/>
              </w:rPr>
              <w:t>on</w:t>
            </w:r>
            <w:r w:rsidR="00DB4E0A">
              <w:rPr>
                <w:lang w:val="nb-NO"/>
              </w:rPr>
              <w:t>.</w:t>
            </w:r>
          </w:p>
        </w:tc>
      </w:tr>
      <w:tr w:rsidR="00201D3E" w:rsidRPr="004E1721" w14:paraId="4EF2ECCA" w14:textId="77777777" w:rsidTr="007B2F1A">
        <w:tc>
          <w:tcPr>
            <w:tcW w:w="1206" w:type="dxa"/>
          </w:tcPr>
          <w:p w14:paraId="6B7FE9A8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013</w:t>
            </w:r>
          </w:p>
        </w:tc>
        <w:tc>
          <w:tcPr>
            <w:tcW w:w="3517" w:type="dxa"/>
          </w:tcPr>
          <w:p w14:paraId="2533CAE4" w14:textId="77777777" w:rsidR="00201D3E" w:rsidRPr="004E1721" w:rsidRDefault="00201D3E" w:rsidP="00273E3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Utskrift </w:t>
            </w:r>
            <w:proofErr w:type="spellStart"/>
            <w:r w:rsidRPr="004E1721">
              <w:rPr>
                <w:strike/>
                <w:lang w:val="nb-NO"/>
              </w:rPr>
              <w:t>till</w:t>
            </w:r>
            <w:proofErr w:type="spellEnd"/>
            <w:r w:rsidRPr="004E1721">
              <w:rPr>
                <w:strike/>
                <w:lang w:val="nb-NO"/>
              </w:rPr>
              <w:t xml:space="preserve"> fil av </w:t>
            </w:r>
            <w:proofErr w:type="spellStart"/>
            <w:r w:rsidRPr="004E1721">
              <w:rPr>
                <w:strike/>
                <w:lang w:val="nb-NO"/>
              </w:rPr>
              <w:t>reservationer</w:t>
            </w:r>
            <w:proofErr w:type="spellEnd"/>
          </w:p>
        </w:tc>
        <w:tc>
          <w:tcPr>
            <w:tcW w:w="1555" w:type="dxa"/>
          </w:tcPr>
          <w:p w14:paraId="4EFB6638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D8D4092" w14:textId="781B1CF4" w:rsidR="00201D3E" w:rsidRPr="004E1721" w:rsidRDefault="00DB4E0A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Funk</w:t>
            </w:r>
            <w:r>
              <w:rPr>
                <w:lang w:val="nb-NO"/>
              </w:rPr>
              <w:t>sj</w:t>
            </w:r>
            <w:r w:rsidRPr="004E1721">
              <w:rPr>
                <w:lang w:val="nb-NO"/>
              </w:rPr>
              <w:t>onen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201D3E" w:rsidRPr="004E1721" w14:paraId="5F6050E5" w14:textId="77777777" w:rsidTr="007B2F1A">
        <w:tc>
          <w:tcPr>
            <w:tcW w:w="1206" w:type="dxa"/>
          </w:tcPr>
          <w:p w14:paraId="5872F3B9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014</w:t>
            </w:r>
          </w:p>
        </w:tc>
        <w:tc>
          <w:tcPr>
            <w:tcW w:w="3517" w:type="dxa"/>
          </w:tcPr>
          <w:p w14:paraId="4CFCE117" w14:textId="77777777" w:rsidR="00201D3E" w:rsidRPr="004E1721" w:rsidRDefault="00201D3E" w:rsidP="00E512A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Utskrift av </w:t>
            </w:r>
            <w:proofErr w:type="spellStart"/>
            <w:r w:rsidRPr="004E1721">
              <w:rPr>
                <w:strike/>
                <w:lang w:val="nb-NO"/>
              </w:rPr>
              <w:t>patienter</w:t>
            </w:r>
            <w:proofErr w:type="spellEnd"/>
            <w:r w:rsidRPr="004E1721">
              <w:rPr>
                <w:strike/>
                <w:lang w:val="nb-NO"/>
              </w:rPr>
              <w:t xml:space="preserve"> som </w:t>
            </w:r>
            <w:proofErr w:type="spellStart"/>
            <w:r w:rsidRPr="004E1721">
              <w:rPr>
                <w:strike/>
                <w:lang w:val="nb-NO"/>
              </w:rPr>
              <w:t>grupperats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olika</w:t>
            </w:r>
            <w:proofErr w:type="spellEnd"/>
          </w:p>
        </w:tc>
        <w:tc>
          <w:tcPr>
            <w:tcW w:w="1555" w:type="dxa"/>
          </w:tcPr>
          <w:p w14:paraId="1C5403E1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E257E04" w14:textId="08842A42" w:rsidR="00201D3E" w:rsidRPr="004E1721" w:rsidRDefault="00DB4E0A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Funk</w:t>
            </w:r>
            <w:r>
              <w:rPr>
                <w:lang w:val="nb-NO"/>
              </w:rPr>
              <w:t>sj</w:t>
            </w:r>
            <w:r w:rsidRPr="004E1721">
              <w:rPr>
                <w:lang w:val="nb-NO"/>
              </w:rPr>
              <w:t>onen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201D3E" w:rsidRPr="004E1721" w14:paraId="655266F7" w14:textId="77777777" w:rsidTr="007B2F1A">
        <w:tc>
          <w:tcPr>
            <w:tcW w:w="1206" w:type="dxa"/>
          </w:tcPr>
          <w:p w14:paraId="0D0C3B2F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019</w:t>
            </w:r>
          </w:p>
        </w:tc>
        <w:tc>
          <w:tcPr>
            <w:tcW w:w="3517" w:type="dxa"/>
          </w:tcPr>
          <w:p w14:paraId="29473352" w14:textId="77777777" w:rsidR="00201D3E" w:rsidRPr="004E1721" w:rsidRDefault="00201D3E" w:rsidP="00E512A1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Ändring</w:t>
            </w:r>
            <w:proofErr w:type="spellEnd"/>
            <w:r w:rsidRPr="004E1721">
              <w:rPr>
                <w:strike/>
                <w:lang w:val="nb-NO"/>
              </w:rPr>
              <w:t xml:space="preserve"> av </w:t>
            </w:r>
            <w:proofErr w:type="spellStart"/>
            <w:r w:rsidRPr="004E1721">
              <w:rPr>
                <w:strike/>
                <w:lang w:val="nb-NO"/>
              </w:rPr>
              <w:t>namn</w:t>
            </w:r>
            <w:proofErr w:type="spellEnd"/>
          </w:p>
        </w:tc>
        <w:tc>
          <w:tcPr>
            <w:tcW w:w="1555" w:type="dxa"/>
          </w:tcPr>
          <w:p w14:paraId="2B88A1F0" w14:textId="77777777" w:rsidR="00201D3E" w:rsidRPr="004E1721" w:rsidRDefault="00377C9B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33B9432A" w14:textId="28EB0773" w:rsidR="00201D3E" w:rsidRPr="004E1721" w:rsidRDefault="00377C9B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Na</w:t>
            </w:r>
            <w:r w:rsidR="00DB4E0A">
              <w:rPr>
                <w:lang w:val="nb-NO"/>
              </w:rPr>
              <w:t>v</w:t>
            </w:r>
            <w:r w:rsidRPr="004E1721">
              <w:rPr>
                <w:lang w:val="nb-NO"/>
              </w:rPr>
              <w:t xml:space="preserve">net </w:t>
            </w:r>
            <w:r w:rsidR="00DB4E0A">
              <w:rPr>
                <w:lang w:val="nb-NO"/>
              </w:rPr>
              <w:t>kan endres så lenge prøven er under arbeid.</w:t>
            </w:r>
          </w:p>
        </w:tc>
      </w:tr>
      <w:tr w:rsidR="00201D3E" w:rsidRPr="004E1721" w14:paraId="2F338089" w14:textId="77777777" w:rsidTr="007B2F1A">
        <w:tc>
          <w:tcPr>
            <w:tcW w:w="1206" w:type="dxa"/>
          </w:tcPr>
          <w:p w14:paraId="2545013A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020</w:t>
            </w:r>
          </w:p>
        </w:tc>
        <w:tc>
          <w:tcPr>
            <w:tcW w:w="3517" w:type="dxa"/>
          </w:tcPr>
          <w:p w14:paraId="634CCC55" w14:textId="77777777" w:rsidR="00201D3E" w:rsidRPr="00691EF5" w:rsidRDefault="00201D3E" w:rsidP="00E512A1">
            <w:pPr>
              <w:rPr>
                <w:strike/>
                <w:lang w:val="nb-NO"/>
              </w:rPr>
            </w:pPr>
            <w:proofErr w:type="spellStart"/>
            <w:r w:rsidRPr="00691EF5">
              <w:rPr>
                <w:strike/>
                <w:lang w:val="nb-NO"/>
              </w:rPr>
              <w:t>Namnhistorik</w:t>
            </w:r>
            <w:proofErr w:type="spellEnd"/>
          </w:p>
        </w:tc>
        <w:tc>
          <w:tcPr>
            <w:tcW w:w="1555" w:type="dxa"/>
          </w:tcPr>
          <w:p w14:paraId="1447D6E9" w14:textId="77777777" w:rsidR="00201D3E" w:rsidRPr="004E1721" w:rsidRDefault="000A52E0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230C700E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168EC03B" w14:textId="77777777" w:rsidTr="007B2F1A">
        <w:tc>
          <w:tcPr>
            <w:tcW w:w="1206" w:type="dxa"/>
          </w:tcPr>
          <w:p w14:paraId="65D6CB21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021</w:t>
            </w:r>
          </w:p>
        </w:tc>
        <w:tc>
          <w:tcPr>
            <w:tcW w:w="3517" w:type="dxa"/>
          </w:tcPr>
          <w:p w14:paraId="7C3B9623" w14:textId="77777777" w:rsidR="00201D3E" w:rsidRPr="00691EF5" w:rsidRDefault="00201D3E" w:rsidP="00E512A1">
            <w:pPr>
              <w:rPr>
                <w:strike/>
                <w:lang w:val="nb-NO"/>
              </w:rPr>
            </w:pPr>
            <w:proofErr w:type="spellStart"/>
            <w:r w:rsidRPr="00691EF5">
              <w:rPr>
                <w:strike/>
                <w:lang w:val="nb-NO"/>
              </w:rPr>
              <w:t>Patientens</w:t>
            </w:r>
            <w:proofErr w:type="spellEnd"/>
            <w:r w:rsidRPr="00691EF5">
              <w:rPr>
                <w:strike/>
                <w:lang w:val="nb-NO"/>
              </w:rPr>
              <w:t xml:space="preserve"> krav på antigen</w:t>
            </w:r>
          </w:p>
        </w:tc>
        <w:tc>
          <w:tcPr>
            <w:tcW w:w="1555" w:type="dxa"/>
          </w:tcPr>
          <w:p w14:paraId="14FBC52A" w14:textId="77777777" w:rsidR="00201D3E" w:rsidRPr="004E1721" w:rsidRDefault="00BD59A8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19C786E5" w14:textId="2AA3BB4E" w:rsidR="00201D3E" w:rsidRPr="004E1721" w:rsidRDefault="00DB4E0A" w:rsidP="00425A61">
            <w:pPr>
              <w:rPr>
                <w:lang w:val="nb-NO"/>
              </w:rPr>
            </w:pPr>
            <w:r>
              <w:rPr>
                <w:lang w:val="nb-NO"/>
              </w:rPr>
              <w:t>Forlikelighetstest.</w:t>
            </w:r>
          </w:p>
        </w:tc>
      </w:tr>
      <w:tr w:rsidR="00201D3E" w:rsidRPr="004E1721" w14:paraId="72C12A29" w14:textId="77777777" w:rsidTr="007B2F1A">
        <w:tc>
          <w:tcPr>
            <w:tcW w:w="1206" w:type="dxa"/>
          </w:tcPr>
          <w:p w14:paraId="7D716462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022</w:t>
            </w:r>
          </w:p>
        </w:tc>
        <w:tc>
          <w:tcPr>
            <w:tcW w:w="3517" w:type="dxa"/>
          </w:tcPr>
          <w:p w14:paraId="0224F25A" w14:textId="070A47CE" w:rsidR="00201D3E" w:rsidRPr="004E1721" w:rsidRDefault="00201D3E" w:rsidP="00E512A1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Komponents </w:t>
            </w:r>
            <w:proofErr w:type="spellStart"/>
            <w:r w:rsidRPr="004E1721">
              <w:rPr>
                <w:lang w:val="nb-NO"/>
              </w:rPr>
              <w:t>fenotyp</w:t>
            </w:r>
            <w:r w:rsidR="00DB4E0A">
              <w:rPr>
                <w:lang w:val="nb-NO"/>
              </w:rPr>
              <w:t>n</w:t>
            </w:r>
            <w:r w:rsidRPr="004E1721">
              <w:rPr>
                <w:lang w:val="nb-NO"/>
              </w:rPr>
              <w:t>ing</w:t>
            </w:r>
            <w:proofErr w:type="spellEnd"/>
          </w:p>
        </w:tc>
        <w:tc>
          <w:tcPr>
            <w:tcW w:w="1555" w:type="dxa"/>
          </w:tcPr>
          <w:p w14:paraId="5E7205CA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754FED6" w14:textId="1D1FF73E" w:rsidR="00201D3E" w:rsidRPr="004E1721" w:rsidRDefault="00BD59A8" w:rsidP="00425A61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DB4E0A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DB4E0A">
              <w:rPr>
                <w:lang w:val="nb-NO"/>
              </w:rPr>
              <w:t>.</w:t>
            </w:r>
          </w:p>
        </w:tc>
      </w:tr>
      <w:tr w:rsidR="00201D3E" w:rsidRPr="004E1721" w14:paraId="74ED224D" w14:textId="77777777" w:rsidTr="007B2F1A">
        <w:trPr>
          <w:trHeight w:val="714"/>
        </w:trPr>
        <w:tc>
          <w:tcPr>
            <w:tcW w:w="1206" w:type="dxa"/>
          </w:tcPr>
          <w:p w14:paraId="777B5F9A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023</w:t>
            </w:r>
          </w:p>
        </w:tc>
        <w:tc>
          <w:tcPr>
            <w:tcW w:w="3517" w:type="dxa"/>
          </w:tcPr>
          <w:p w14:paraId="530F88C3" w14:textId="77777777" w:rsidR="00201D3E" w:rsidRPr="00691EF5" w:rsidRDefault="00201D3E" w:rsidP="00E512A1">
            <w:pPr>
              <w:rPr>
                <w:strike/>
                <w:lang w:val="nb-NO"/>
              </w:rPr>
            </w:pPr>
            <w:r w:rsidRPr="00691EF5">
              <w:rPr>
                <w:strike/>
                <w:lang w:val="nb-NO"/>
              </w:rPr>
              <w:t xml:space="preserve">En </w:t>
            </w:r>
            <w:proofErr w:type="spellStart"/>
            <w:r w:rsidRPr="00691EF5">
              <w:rPr>
                <w:strike/>
                <w:lang w:val="nb-NO"/>
              </w:rPr>
              <w:t>patients</w:t>
            </w:r>
            <w:proofErr w:type="spellEnd"/>
            <w:r w:rsidRPr="00691EF5">
              <w:rPr>
                <w:strike/>
                <w:lang w:val="nb-NO"/>
              </w:rPr>
              <w:t xml:space="preserve"> blodtyper, </w:t>
            </w:r>
            <w:proofErr w:type="spellStart"/>
            <w:r w:rsidRPr="00691EF5">
              <w:rPr>
                <w:strike/>
                <w:lang w:val="nb-NO"/>
              </w:rPr>
              <w:t>antikroppar</w:t>
            </w:r>
            <w:proofErr w:type="spellEnd"/>
            <w:r w:rsidRPr="00691EF5">
              <w:rPr>
                <w:strike/>
                <w:lang w:val="nb-NO"/>
              </w:rPr>
              <w:t xml:space="preserve"> </w:t>
            </w:r>
            <w:proofErr w:type="spellStart"/>
            <w:r w:rsidRPr="00691EF5">
              <w:rPr>
                <w:strike/>
                <w:lang w:val="nb-NO"/>
              </w:rPr>
              <w:t>och</w:t>
            </w:r>
            <w:proofErr w:type="spellEnd"/>
            <w:r w:rsidRPr="00691EF5">
              <w:rPr>
                <w:strike/>
                <w:lang w:val="nb-NO"/>
              </w:rPr>
              <w:t xml:space="preserve"> krav</w:t>
            </w:r>
          </w:p>
        </w:tc>
        <w:tc>
          <w:tcPr>
            <w:tcW w:w="1555" w:type="dxa"/>
          </w:tcPr>
          <w:p w14:paraId="15FE7763" w14:textId="77777777" w:rsidR="00201D3E" w:rsidRPr="004E1721" w:rsidRDefault="00BD59A8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5E36BC92" w14:textId="5F338BBF" w:rsidR="00201D3E" w:rsidRPr="004E1721" w:rsidRDefault="00DB4E0A" w:rsidP="00425A61">
            <w:pPr>
              <w:rPr>
                <w:lang w:val="nb-NO"/>
              </w:rPr>
            </w:pPr>
            <w:r>
              <w:rPr>
                <w:lang w:val="nb-NO"/>
              </w:rPr>
              <w:t>Forlikelighetstest.</w:t>
            </w:r>
          </w:p>
        </w:tc>
      </w:tr>
      <w:tr w:rsidR="00201D3E" w:rsidRPr="004E1721" w14:paraId="7DFA370F" w14:textId="77777777" w:rsidTr="007B2F1A">
        <w:tc>
          <w:tcPr>
            <w:tcW w:w="1206" w:type="dxa"/>
          </w:tcPr>
          <w:p w14:paraId="4849C814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100</w:t>
            </w:r>
          </w:p>
        </w:tc>
        <w:tc>
          <w:tcPr>
            <w:tcW w:w="3517" w:type="dxa"/>
          </w:tcPr>
          <w:p w14:paraId="518D7484" w14:textId="4F184CBB" w:rsidR="00201D3E" w:rsidRPr="004E1721" w:rsidRDefault="00201D3E" w:rsidP="00E512A1">
            <w:pPr>
              <w:rPr>
                <w:lang w:val="nb-NO"/>
              </w:rPr>
            </w:pPr>
            <w:r w:rsidRPr="004E1721">
              <w:rPr>
                <w:lang w:val="nb-NO"/>
              </w:rPr>
              <w:t>Defini</w:t>
            </w:r>
            <w:r w:rsidR="003155D9">
              <w:rPr>
                <w:lang w:val="nb-NO"/>
              </w:rPr>
              <w:t>ti</w:t>
            </w:r>
            <w:r w:rsidRPr="004E1721">
              <w:rPr>
                <w:lang w:val="nb-NO"/>
              </w:rPr>
              <w:t xml:space="preserve">on av </w:t>
            </w:r>
            <w:proofErr w:type="spellStart"/>
            <w:r w:rsidRPr="004E1721">
              <w:rPr>
                <w:lang w:val="nb-NO"/>
              </w:rPr>
              <w:t>autolab</w:t>
            </w:r>
            <w:proofErr w:type="spellEnd"/>
            <w:r w:rsidRPr="004E1721">
              <w:rPr>
                <w:lang w:val="nb-NO"/>
              </w:rPr>
              <w:t>-analyser</w:t>
            </w:r>
          </w:p>
        </w:tc>
        <w:tc>
          <w:tcPr>
            <w:tcW w:w="1555" w:type="dxa"/>
          </w:tcPr>
          <w:p w14:paraId="3ABBD035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22F5C71" w14:textId="71855A4D" w:rsidR="00201D3E" w:rsidRPr="004E1721" w:rsidRDefault="00281CC8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Vis</w:t>
            </w:r>
            <w:r w:rsidR="003155D9">
              <w:rPr>
                <w:lang w:val="nb-NO"/>
              </w:rPr>
              <w:t xml:space="preserve">se </w:t>
            </w:r>
            <w:r w:rsidRPr="004E1721">
              <w:rPr>
                <w:lang w:val="nb-NO"/>
              </w:rPr>
              <w:t>analyser finn</w:t>
            </w:r>
            <w:r w:rsidR="003155D9">
              <w:rPr>
                <w:lang w:val="nb-NO"/>
              </w:rPr>
              <w:t>e</w:t>
            </w:r>
            <w:r w:rsidRPr="004E1721">
              <w:rPr>
                <w:lang w:val="nb-NO"/>
              </w:rPr>
              <w:t>s</w:t>
            </w:r>
            <w:r w:rsidR="003155D9">
              <w:rPr>
                <w:lang w:val="nb-NO"/>
              </w:rPr>
              <w:t xml:space="preserve"> fremdeles.</w:t>
            </w:r>
          </w:p>
        </w:tc>
      </w:tr>
      <w:tr w:rsidR="00201D3E" w:rsidRPr="004E1721" w14:paraId="4E22B8DE" w14:textId="77777777" w:rsidTr="007B2F1A">
        <w:tc>
          <w:tcPr>
            <w:tcW w:w="1206" w:type="dxa"/>
          </w:tcPr>
          <w:p w14:paraId="031F3CC1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102</w:t>
            </w:r>
          </w:p>
        </w:tc>
        <w:tc>
          <w:tcPr>
            <w:tcW w:w="3517" w:type="dxa"/>
          </w:tcPr>
          <w:p w14:paraId="606A66CB" w14:textId="77777777" w:rsidR="00201D3E" w:rsidRPr="004E1721" w:rsidRDefault="00201D3E" w:rsidP="00E512A1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Definition av </w:t>
            </w:r>
            <w:proofErr w:type="spellStart"/>
            <w:r w:rsidRPr="004E1721">
              <w:rPr>
                <w:lang w:val="nb-NO"/>
              </w:rPr>
              <w:t>analysprofiler</w:t>
            </w:r>
            <w:proofErr w:type="spellEnd"/>
          </w:p>
        </w:tc>
        <w:tc>
          <w:tcPr>
            <w:tcW w:w="1555" w:type="dxa"/>
          </w:tcPr>
          <w:p w14:paraId="6CF659CE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1E01F6F" w14:textId="0C57FEA0" w:rsidR="00201D3E" w:rsidRPr="004E1721" w:rsidRDefault="00281CC8" w:rsidP="00281CC8">
            <w:pPr>
              <w:rPr>
                <w:lang w:val="nb-NO"/>
              </w:rPr>
            </w:pPr>
            <w:r w:rsidRPr="004E1721">
              <w:rPr>
                <w:lang w:val="nb-NO"/>
              </w:rPr>
              <w:t>Vis</w:t>
            </w:r>
            <w:r w:rsidR="003155D9">
              <w:rPr>
                <w:lang w:val="nb-NO"/>
              </w:rPr>
              <w:t xml:space="preserve">se </w:t>
            </w:r>
            <w:r w:rsidRPr="004E1721">
              <w:rPr>
                <w:lang w:val="nb-NO"/>
              </w:rPr>
              <w:t>profiler finn</w:t>
            </w:r>
            <w:r w:rsidR="003155D9">
              <w:rPr>
                <w:lang w:val="nb-NO"/>
              </w:rPr>
              <w:t>es</w:t>
            </w:r>
            <w:r w:rsidRPr="004E1721">
              <w:rPr>
                <w:lang w:val="nb-NO"/>
              </w:rPr>
              <w:t xml:space="preserve"> </w:t>
            </w:r>
            <w:r w:rsidR="003155D9">
              <w:rPr>
                <w:lang w:val="nb-NO"/>
              </w:rPr>
              <w:t>fremdeles.</w:t>
            </w:r>
          </w:p>
        </w:tc>
      </w:tr>
      <w:tr w:rsidR="0044621D" w:rsidRPr="004E1721" w14:paraId="0EE7D2D3" w14:textId="77777777" w:rsidTr="007B2F1A">
        <w:tc>
          <w:tcPr>
            <w:tcW w:w="1206" w:type="dxa"/>
          </w:tcPr>
          <w:p w14:paraId="251B0ACC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301</w:t>
            </w:r>
          </w:p>
        </w:tc>
        <w:tc>
          <w:tcPr>
            <w:tcW w:w="3517" w:type="dxa"/>
          </w:tcPr>
          <w:p w14:paraId="1979E80A" w14:textId="506C12CE" w:rsidR="0044621D" w:rsidRPr="004E1721" w:rsidRDefault="0044621D" w:rsidP="00367A5A">
            <w:pPr>
              <w:rPr>
                <w:lang w:val="nb-NO"/>
              </w:rPr>
            </w:pPr>
            <w:r w:rsidRPr="004E1721">
              <w:rPr>
                <w:lang w:val="nb-NO"/>
              </w:rPr>
              <w:t>Transfus</w:t>
            </w:r>
            <w:r w:rsidR="004B72DC">
              <w:rPr>
                <w:lang w:val="nb-NO"/>
              </w:rPr>
              <w:t>j</w:t>
            </w:r>
            <w:r w:rsidRPr="004E1721">
              <w:rPr>
                <w:lang w:val="nb-NO"/>
              </w:rPr>
              <w:t>on</w:t>
            </w:r>
            <w:r w:rsidR="003155D9">
              <w:rPr>
                <w:lang w:val="nb-NO"/>
              </w:rPr>
              <w:t xml:space="preserve"> reports</w:t>
            </w:r>
          </w:p>
        </w:tc>
        <w:tc>
          <w:tcPr>
            <w:tcW w:w="1555" w:type="dxa"/>
          </w:tcPr>
          <w:p w14:paraId="74C77663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3159AFE" w14:textId="7941E86E" w:rsidR="0044621D" w:rsidRPr="004E1721" w:rsidRDefault="0044621D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44621D" w:rsidRPr="004E1721" w14:paraId="451C0958" w14:textId="77777777" w:rsidTr="007B2F1A">
        <w:tc>
          <w:tcPr>
            <w:tcW w:w="1206" w:type="dxa"/>
          </w:tcPr>
          <w:p w14:paraId="6E8FA63E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302</w:t>
            </w:r>
          </w:p>
        </w:tc>
        <w:tc>
          <w:tcPr>
            <w:tcW w:w="3517" w:type="dxa"/>
          </w:tcPr>
          <w:p w14:paraId="17E97E34" w14:textId="77777777" w:rsidR="0044621D" w:rsidRPr="004E1721" w:rsidRDefault="0044621D" w:rsidP="00367A5A">
            <w:pPr>
              <w:rPr>
                <w:lang w:val="nb-NO"/>
              </w:rPr>
            </w:pPr>
            <w:r w:rsidRPr="004E1721">
              <w:rPr>
                <w:lang w:val="nb-NO"/>
              </w:rPr>
              <w:t>Returtagning av komponenter</w:t>
            </w:r>
          </w:p>
        </w:tc>
        <w:tc>
          <w:tcPr>
            <w:tcW w:w="1555" w:type="dxa"/>
          </w:tcPr>
          <w:p w14:paraId="739B5718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9693B7E" w14:textId="3FFCBE68" w:rsidR="0044621D" w:rsidRPr="004E1721" w:rsidRDefault="0044621D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44621D" w:rsidRPr="004E1721" w14:paraId="4A14A9F8" w14:textId="77777777" w:rsidTr="007B2F1A">
        <w:tc>
          <w:tcPr>
            <w:tcW w:w="1206" w:type="dxa"/>
          </w:tcPr>
          <w:p w14:paraId="5F9F5420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303</w:t>
            </w:r>
          </w:p>
        </w:tc>
        <w:tc>
          <w:tcPr>
            <w:tcW w:w="3517" w:type="dxa"/>
          </w:tcPr>
          <w:p w14:paraId="7E6B43AF" w14:textId="336CEDFF" w:rsidR="0044621D" w:rsidRPr="004E1721" w:rsidRDefault="00651F5E" w:rsidP="00367A5A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Komponenthantering</w:t>
            </w:r>
            <w:proofErr w:type="spellEnd"/>
            <w:r>
              <w:rPr>
                <w:lang w:val="nb-NO"/>
              </w:rPr>
              <w:t xml:space="preserve"> – komponenter i fritt lager</w:t>
            </w:r>
          </w:p>
        </w:tc>
        <w:tc>
          <w:tcPr>
            <w:tcW w:w="1555" w:type="dxa"/>
          </w:tcPr>
          <w:p w14:paraId="74109EA3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CA2BC0A" w14:textId="217927E8" w:rsidR="0044621D" w:rsidRPr="004E1721" w:rsidRDefault="0044621D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44621D" w:rsidRPr="004E1721" w14:paraId="4533B069" w14:textId="77777777" w:rsidTr="007B2F1A">
        <w:tc>
          <w:tcPr>
            <w:tcW w:w="1206" w:type="dxa"/>
          </w:tcPr>
          <w:p w14:paraId="15C95CDF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304</w:t>
            </w:r>
          </w:p>
        </w:tc>
        <w:tc>
          <w:tcPr>
            <w:tcW w:w="3517" w:type="dxa"/>
          </w:tcPr>
          <w:p w14:paraId="68FC9F51" w14:textId="49A8A24E" w:rsidR="0044621D" w:rsidRPr="004E1721" w:rsidRDefault="00651F5E" w:rsidP="00367A5A">
            <w:pPr>
              <w:rPr>
                <w:lang w:val="nb-NO"/>
              </w:rPr>
            </w:pPr>
            <w:r>
              <w:rPr>
                <w:lang w:val="nb-NO"/>
              </w:rPr>
              <w:t>Kontroll av følgeseddel</w:t>
            </w:r>
          </w:p>
        </w:tc>
        <w:tc>
          <w:tcPr>
            <w:tcW w:w="1555" w:type="dxa"/>
          </w:tcPr>
          <w:p w14:paraId="3E78CB21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B158FA0" w14:textId="77777777" w:rsidR="0044621D" w:rsidRPr="004E1721" w:rsidRDefault="0044621D">
            <w:pPr>
              <w:rPr>
                <w:lang w:val="nb-NO"/>
              </w:rPr>
            </w:pPr>
          </w:p>
        </w:tc>
      </w:tr>
      <w:tr w:rsidR="0044621D" w:rsidRPr="004E1721" w14:paraId="470DF7D6" w14:textId="77777777" w:rsidTr="007B2F1A">
        <w:tc>
          <w:tcPr>
            <w:tcW w:w="1206" w:type="dxa"/>
          </w:tcPr>
          <w:p w14:paraId="6B038A54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305</w:t>
            </w:r>
          </w:p>
        </w:tc>
        <w:tc>
          <w:tcPr>
            <w:tcW w:w="3517" w:type="dxa"/>
          </w:tcPr>
          <w:p w14:paraId="01DE9EB9" w14:textId="77777777" w:rsidR="0044621D" w:rsidRPr="004E1721" w:rsidRDefault="0044621D" w:rsidP="00367A5A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Byte av </w:t>
            </w:r>
            <w:proofErr w:type="spellStart"/>
            <w:r w:rsidRPr="004E1721">
              <w:rPr>
                <w:lang w:val="nb-NO"/>
              </w:rPr>
              <w:t>depå</w:t>
            </w:r>
            <w:proofErr w:type="spellEnd"/>
            <w:r w:rsidRPr="004E1721">
              <w:rPr>
                <w:lang w:val="nb-NO"/>
              </w:rPr>
              <w:t xml:space="preserve"> på komponent</w:t>
            </w:r>
          </w:p>
        </w:tc>
        <w:tc>
          <w:tcPr>
            <w:tcW w:w="1555" w:type="dxa"/>
          </w:tcPr>
          <w:p w14:paraId="547BC964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BE9E549" w14:textId="196A6388" w:rsidR="0044621D" w:rsidRPr="004E1721" w:rsidRDefault="0044621D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44621D" w:rsidRPr="004E1721" w14:paraId="3033C45B" w14:textId="77777777" w:rsidTr="007B2F1A">
        <w:tc>
          <w:tcPr>
            <w:tcW w:w="1206" w:type="dxa"/>
          </w:tcPr>
          <w:p w14:paraId="7DE9B02B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306</w:t>
            </w:r>
          </w:p>
        </w:tc>
        <w:tc>
          <w:tcPr>
            <w:tcW w:w="3517" w:type="dxa"/>
          </w:tcPr>
          <w:p w14:paraId="09186340" w14:textId="77777777" w:rsidR="0044621D" w:rsidRPr="004E1721" w:rsidRDefault="0044621D" w:rsidP="00367A5A">
            <w:pPr>
              <w:rPr>
                <w:lang w:val="nb-NO"/>
              </w:rPr>
            </w:pPr>
            <w:r w:rsidRPr="004E1721">
              <w:rPr>
                <w:lang w:val="nb-NO"/>
              </w:rPr>
              <w:t>Komponenter-</w:t>
            </w:r>
            <w:proofErr w:type="spellStart"/>
            <w:r w:rsidRPr="004E1721">
              <w:rPr>
                <w:lang w:val="nb-NO"/>
              </w:rPr>
              <w:t>återanvändning</w:t>
            </w:r>
            <w:proofErr w:type="spellEnd"/>
          </w:p>
        </w:tc>
        <w:tc>
          <w:tcPr>
            <w:tcW w:w="1555" w:type="dxa"/>
          </w:tcPr>
          <w:p w14:paraId="07A44B05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4DEBE35" w14:textId="1B334853" w:rsidR="0044621D" w:rsidRPr="004E1721" w:rsidRDefault="0044621D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201D3E" w:rsidRPr="004E1721" w14:paraId="2D49BA21" w14:textId="77777777" w:rsidTr="007B2F1A">
        <w:tc>
          <w:tcPr>
            <w:tcW w:w="1206" w:type="dxa"/>
          </w:tcPr>
          <w:p w14:paraId="4D00AD60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307</w:t>
            </w:r>
          </w:p>
        </w:tc>
        <w:tc>
          <w:tcPr>
            <w:tcW w:w="3517" w:type="dxa"/>
          </w:tcPr>
          <w:p w14:paraId="2E081F4E" w14:textId="77777777" w:rsidR="00201D3E" w:rsidRPr="004E1721" w:rsidRDefault="00201D3E" w:rsidP="00367A5A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Ändring</w:t>
            </w:r>
            <w:proofErr w:type="spellEnd"/>
            <w:r w:rsidRPr="004E1721">
              <w:rPr>
                <w:lang w:val="nb-NO"/>
              </w:rPr>
              <w:t xml:space="preserve"> av kostnader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reservation</w:t>
            </w:r>
            <w:proofErr w:type="spellEnd"/>
          </w:p>
        </w:tc>
        <w:tc>
          <w:tcPr>
            <w:tcW w:w="1555" w:type="dxa"/>
          </w:tcPr>
          <w:p w14:paraId="08A5CE9A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BF3A690" w14:textId="1761BA43" w:rsidR="00201D3E" w:rsidRPr="004E1721" w:rsidRDefault="00D8288F" w:rsidP="00425A61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44621D" w:rsidRPr="004E1721" w14:paraId="193C86DA" w14:textId="77777777" w:rsidTr="007B2F1A">
        <w:tc>
          <w:tcPr>
            <w:tcW w:w="1206" w:type="dxa"/>
          </w:tcPr>
          <w:p w14:paraId="00765956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308</w:t>
            </w:r>
          </w:p>
        </w:tc>
        <w:tc>
          <w:tcPr>
            <w:tcW w:w="3517" w:type="dxa"/>
          </w:tcPr>
          <w:p w14:paraId="574DE772" w14:textId="77777777" w:rsidR="0044621D" w:rsidRPr="004E1721" w:rsidRDefault="0044621D" w:rsidP="00367A5A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Blodcentralsförflyttning</w:t>
            </w:r>
            <w:proofErr w:type="spellEnd"/>
            <w:r w:rsidRPr="004E1721">
              <w:rPr>
                <w:lang w:val="nb-NO"/>
              </w:rPr>
              <w:t xml:space="preserve"> av komponenter</w:t>
            </w:r>
          </w:p>
        </w:tc>
        <w:tc>
          <w:tcPr>
            <w:tcW w:w="1555" w:type="dxa"/>
          </w:tcPr>
          <w:p w14:paraId="62B4EAE3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1A3F00A" w14:textId="6E7B9DCD" w:rsidR="0044621D" w:rsidRPr="004E1721" w:rsidRDefault="0044621D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44621D" w:rsidRPr="004E1721" w14:paraId="729EF04C" w14:textId="77777777" w:rsidTr="007B2F1A">
        <w:tc>
          <w:tcPr>
            <w:tcW w:w="1206" w:type="dxa"/>
          </w:tcPr>
          <w:p w14:paraId="420E1D28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309</w:t>
            </w:r>
          </w:p>
        </w:tc>
        <w:tc>
          <w:tcPr>
            <w:tcW w:w="3517" w:type="dxa"/>
          </w:tcPr>
          <w:p w14:paraId="328157B5" w14:textId="77777777" w:rsidR="0044621D" w:rsidRPr="004E1721" w:rsidRDefault="0044621D" w:rsidP="00870635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Kontroll av utleverans med </w:t>
            </w:r>
            <w:proofErr w:type="spellStart"/>
            <w:r w:rsidRPr="004E1721">
              <w:rPr>
                <w:lang w:val="nb-NO"/>
              </w:rPr>
              <w:t>kvittenssedel</w:t>
            </w:r>
            <w:proofErr w:type="spellEnd"/>
          </w:p>
        </w:tc>
        <w:tc>
          <w:tcPr>
            <w:tcW w:w="1555" w:type="dxa"/>
          </w:tcPr>
          <w:p w14:paraId="270E7BDE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1B2C791" w14:textId="28E82FB9" w:rsidR="0044621D" w:rsidRPr="004E1721" w:rsidRDefault="0044621D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44621D" w:rsidRPr="004E1721" w14:paraId="79BB44A3" w14:textId="77777777" w:rsidTr="007B2F1A">
        <w:tc>
          <w:tcPr>
            <w:tcW w:w="1206" w:type="dxa"/>
          </w:tcPr>
          <w:p w14:paraId="56757FBB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310</w:t>
            </w:r>
          </w:p>
        </w:tc>
        <w:tc>
          <w:tcPr>
            <w:tcW w:w="3517" w:type="dxa"/>
          </w:tcPr>
          <w:p w14:paraId="74B206F7" w14:textId="77777777" w:rsidR="0044621D" w:rsidRPr="004E1721" w:rsidRDefault="0044621D" w:rsidP="00870635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Hämtning</w:t>
            </w:r>
            <w:proofErr w:type="spellEnd"/>
            <w:r w:rsidRPr="004E1721">
              <w:rPr>
                <w:lang w:val="nb-NO"/>
              </w:rPr>
              <w:t xml:space="preserve"> av komponenter med </w:t>
            </w:r>
            <w:proofErr w:type="spellStart"/>
            <w:r w:rsidRPr="004E1721">
              <w:rPr>
                <w:lang w:val="nb-NO"/>
              </w:rPr>
              <w:t>kvittenssedel</w:t>
            </w:r>
            <w:proofErr w:type="spellEnd"/>
          </w:p>
        </w:tc>
        <w:tc>
          <w:tcPr>
            <w:tcW w:w="1555" w:type="dxa"/>
          </w:tcPr>
          <w:p w14:paraId="6CC2305B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0C6125C" w14:textId="3A855A5B" w:rsidR="0044621D" w:rsidRPr="004E1721" w:rsidRDefault="0044621D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44621D" w:rsidRPr="004E1721" w14:paraId="11FAC26B" w14:textId="77777777" w:rsidTr="007B2F1A">
        <w:tc>
          <w:tcPr>
            <w:tcW w:w="1206" w:type="dxa"/>
          </w:tcPr>
          <w:p w14:paraId="20450CBD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311</w:t>
            </w:r>
          </w:p>
        </w:tc>
        <w:tc>
          <w:tcPr>
            <w:tcW w:w="3517" w:type="dxa"/>
          </w:tcPr>
          <w:p w14:paraId="14067B51" w14:textId="77777777" w:rsidR="0044621D" w:rsidRPr="004E1721" w:rsidRDefault="0044621D" w:rsidP="00870635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Order, </w:t>
            </w:r>
            <w:proofErr w:type="spellStart"/>
            <w:r w:rsidRPr="004E1721">
              <w:rPr>
                <w:lang w:val="nb-NO"/>
              </w:rPr>
              <w:t>packning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och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leverans</w:t>
            </w:r>
            <w:proofErr w:type="spellEnd"/>
            <w:r w:rsidRPr="004E1721">
              <w:rPr>
                <w:lang w:val="nb-NO"/>
              </w:rPr>
              <w:t xml:space="preserve"> av blod </w:t>
            </w:r>
            <w:proofErr w:type="spellStart"/>
            <w:r w:rsidRPr="004E1721">
              <w:rPr>
                <w:lang w:val="nb-NO"/>
              </w:rPr>
              <w:t>och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artiklar</w:t>
            </w:r>
            <w:proofErr w:type="spellEnd"/>
          </w:p>
        </w:tc>
        <w:tc>
          <w:tcPr>
            <w:tcW w:w="1555" w:type="dxa"/>
          </w:tcPr>
          <w:p w14:paraId="57B57EEF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8D36C9D" w14:textId="60F1E259" w:rsidR="0044621D" w:rsidRPr="004E1721" w:rsidRDefault="0044621D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44621D" w:rsidRPr="004E1721" w14:paraId="3DF4A082" w14:textId="77777777" w:rsidTr="007B2F1A">
        <w:tc>
          <w:tcPr>
            <w:tcW w:w="1206" w:type="dxa"/>
          </w:tcPr>
          <w:p w14:paraId="5C012E41" w14:textId="77777777" w:rsidR="0044621D" w:rsidRPr="004E1721" w:rsidRDefault="0044621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lastRenderedPageBreak/>
              <w:t>312</w:t>
            </w:r>
          </w:p>
        </w:tc>
        <w:tc>
          <w:tcPr>
            <w:tcW w:w="3517" w:type="dxa"/>
          </w:tcPr>
          <w:p w14:paraId="345853F9" w14:textId="77777777" w:rsidR="0044621D" w:rsidRPr="004E1721" w:rsidRDefault="0044621D" w:rsidP="00870635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Retur </w:t>
            </w:r>
            <w:proofErr w:type="spellStart"/>
            <w:r w:rsidRPr="004E1721">
              <w:rPr>
                <w:lang w:val="nb-NO"/>
              </w:rPr>
              <w:t>och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transfusionsrapportering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artiklar</w:t>
            </w:r>
            <w:proofErr w:type="spellEnd"/>
          </w:p>
        </w:tc>
        <w:tc>
          <w:tcPr>
            <w:tcW w:w="1555" w:type="dxa"/>
          </w:tcPr>
          <w:p w14:paraId="3B9A4190" w14:textId="77777777" w:rsidR="0044621D" w:rsidRPr="004E1721" w:rsidRDefault="0044621D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7D1FD71" w14:textId="610A3DCE" w:rsidR="0044621D" w:rsidRPr="004E1721" w:rsidRDefault="0044621D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0A19DCAF" w14:textId="77777777" w:rsidTr="007B2F1A">
        <w:tc>
          <w:tcPr>
            <w:tcW w:w="1206" w:type="dxa"/>
          </w:tcPr>
          <w:p w14:paraId="6CBE6780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313</w:t>
            </w:r>
          </w:p>
        </w:tc>
        <w:tc>
          <w:tcPr>
            <w:tcW w:w="3517" w:type="dxa"/>
          </w:tcPr>
          <w:p w14:paraId="5F959641" w14:textId="77777777" w:rsidR="00D8288F" w:rsidRPr="004E1721" w:rsidRDefault="00D8288F" w:rsidP="00870635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Artikelhantering</w:t>
            </w:r>
            <w:proofErr w:type="spellEnd"/>
            <w:r w:rsidRPr="004E1721">
              <w:rPr>
                <w:lang w:val="nb-NO"/>
              </w:rPr>
              <w:t xml:space="preserve"> –</w:t>
            </w:r>
            <w:proofErr w:type="spellStart"/>
            <w:r w:rsidRPr="004E1721">
              <w:rPr>
                <w:lang w:val="nb-NO"/>
              </w:rPr>
              <w:t>artiklar</w:t>
            </w:r>
            <w:proofErr w:type="spellEnd"/>
            <w:r w:rsidRPr="004E1721">
              <w:rPr>
                <w:lang w:val="nb-NO"/>
              </w:rPr>
              <w:t xml:space="preserve"> i fritt lager</w:t>
            </w:r>
          </w:p>
        </w:tc>
        <w:tc>
          <w:tcPr>
            <w:tcW w:w="1555" w:type="dxa"/>
          </w:tcPr>
          <w:p w14:paraId="08B22617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56BF81A" w14:textId="6138F48A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6AC2B0D9" w14:textId="77777777" w:rsidTr="007B2F1A">
        <w:tc>
          <w:tcPr>
            <w:tcW w:w="1206" w:type="dxa"/>
          </w:tcPr>
          <w:p w14:paraId="1D33D3E2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314</w:t>
            </w:r>
          </w:p>
        </w:tc>
        <w:tc>
          <w:tcPr>
            <w:tcW w:w="3517" w:type="dxa"/>
          </w:tcPr>
          <w:p w14:paraId="68544251" w14:textId="0D154789" w:rsidR="00D8288F" w:rsidRPr="004E1721" w:rsidRDefault="00D8288F" w:rsidP="00870635">
            <w:pPr>
              <w:rPr>
                <w:lang w:val="nb-NO"/>
              </w:rPr>
            </w:pPr>
            <w:r w:rsidRPr="004E1721">
              <w:rPr>
                <w:lang w:val="nb-NO"/>
              </w:rPr>
              <w:t>Ut</w:t>
            </w:r>
            <w:r w:rsidR="00651F5E">
              <w:rPr>
                <w:lang w:val="nb-NO"/>
              </w:rPr>
              <w:t>levering av produkter</w:t>
            </w:r>
          </w:p>
        </w:tc>
        <w:tc>
          <w:tcPr>
            <w:tcW w:w="1555" w:type="dxa"/>
          </w:tcPr>
          <w:p w14:paraId="038106A1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7E802DE" w14:textId="77777777" w:rsidR="00D8288F" w:rsidRPr="004E1721" w:rsidRDefault="00D8288F">
            <w:pPr>
              <w:rPr>
                <w:lang w:val="nb-NO"/>
              </w:rPr>
            </w:pPr>
          </w:p>
        </w:tc>
      </w:tr>
      <w:tr w:rsidR="00D8288F" w:rsidRPr="004E1721" w14:paraId="115FEB39" w14:textId="77777777" w:rsidTr="007B2F1A">
        <w:tc>
          <w:tcPr>
            <w:tcW w:w="1206" w:type="dxa"/>
          </w:tcPr>
          <w:p w14:paraId="4A07697F" w14:textId="77777777" w:rsidR="00D8288F" w:rsidRPr="004E1721" w:rsidRDefault="00D8288F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315</w:t>
            </w:r>
          </w:p>
        </w:tc>
        <w:tc>
          <w:tcPr>
            <w:tcW w:w="3517" w:type="dxa"/>
          </w:tcPr>
          <w:p w14:paraId="1966FFDC" w14:textId="77777777" w:rsidR="00D8288F" w:rsidRPr="00691EF5" w:rsidRDefault="00D8288F" w:rsidP="00870635">
            <w:pPr>
              <w:rPr>
                <w:strike/>
                <w:lang w:val="nb-NO"/>
              </w:rPr>
            </w:pPr>
            <w:r w:rsidRPr="00691EF5">
              <w:rPr>
                <w:strike/>
                <w:lang w:val="nb-NO"/>
              </w:rPr>
              <w:t xml:space="preserve">Flytta enheter </w:t>
            </w:r>
            <w:proofErr w:type="spellStart"/>
            <w:r w:rsidRPr="00691EF5">
              <w:rPr>
                <w:strike/>
                <w:lang w:val="nb-NO"/>
              </w:rPr>
              <w:t>till</w:t>
            </w:r>
            <w:proofErr w:type="spellEnd"/>
            <w:r w:rsidRPr="00691EF5">
              <w:rPr>
                <w:strike/>
                <w:lang w:val="nb-NO"/>
              </w:rPr>
              <w:t xml:space="preserve"> </w:t>
            </w:r>
            <w:proofErr w:type="spellStart"/>
            <w:r w:rsidRPr="00691EF5">
              <w:rPr>
                <w:strike/>
                <w:lang w:val="nb-NO"/>
              </w:rPr>
              <w:t>och</w:t>
            </w:r>
            <w:proofErr w:type="spellEnd"/>
            <w:r w:rsidRPr="00691EF5">
              <w:rPr>
                <w:strike/>
                <w:lang w:val="nb-NO"/>
              </w:rPr>
              <w:t xml:space="preserve"> </w:t>
            </w:r>
            <w:proofErr w:type="spellStart"/>
            <w:r w:rsidRPr="00691EF5">
              <w:rPr>
                <w:strike/>
                <w:lang w:val="nb-NO"/>
              </w:rPr>
              <w:t>från</w:t>
            </w:r>
            <w:proofErr w:type="spellEnd"/>
            <w:r w:rsidRPr="00691EF5">
              <w:rPr>
                <w:strike/>
                <w:lang w:val="nb-NO"/>
              </w:rPr>
              <w:t xml:space="preserve"> </w:t>
            </w:r>
            <w:proofErr w:type="spellStart"/>
            <w:r w:rsidRPr="00691EF5">
              <w:rPr>
                <w:strike/>
                <w:lang w:val="nb-NO"/>
              </w:rPr>
              <w:t>lagringsplats</w:t>
            </w:r>
            <w:proofErr w:type="spellEnd"/>
          </w:p>
        </w:tc>
        <w:tc>
          <w:tcPr>
            <w:tcW w:w="1555" w:type="dxa"/>
          </w:tcPr>
          <w:p w14:paraId="1F7262C8" w14:textId="4A0B7B5D" w:rsidR="00D8288F" w:rsidRPr="004E1721" w:rsidRDefault="0040716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Frysmodul</w:t>
            </w:r>
            <w:r w:rsidR="00651F5E">
              <w:rPr>
                <w:lang w:val="nb-NO"/>
              </w:rPr>
              <w:t>en</w:t>
            </w:r>
          </w:p>
        </w:tc>
        <w:tc>
          <w:tcPr>
            <w:tcW w:w="3611" w:type="dxa"/>
          </w:tcPr>
          <w:p w14:paraId="02444D8E" w14:textId="5759D5CB" w:rsidR="00D8288F" w:rsidRPr="004E1721" w:rsidRDefault="00D8288F">
            <w:pPr>
              <w:rPr>
                <w:lang w:val="nb-NO"/>
              </w:rPr>
            </w:pPr>
          </w:p>
        </w:tc>
      </w:tr>
      <w:tr w:rsidR="00D8288F" w:rsidRPr="004E1721" w14:paraId="72ADFF1B" w14:textId="77777777" w:rsidTr="007B2F1A">
        <w:tc>
          <w:tcPr>
            <w:tcW w:w="1206" w:type="dxa"/>
          </w:tcPr>
          <w:p w14:paraId="27CFAAC0" w14:textId="77777777" w:rsidR="00D8288F" w:rsidRPr="004E1721" w:rsidRDefault="00D8288F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316</w:t>
            </w:r>
          </w:p>
        </w:tc>
        <w:tc>
          <w:tcPr>
            <w:tcW w:w="3517" w:type="dxa"/>
          </w:tcPr>
          <w:p w14:paraId="64D64557" w14:textId="77777777" w:rsidR="00D8288F" w:rsidRPr="00691EF5" w:rsidRDefault="00D8288F" w:rsidP="00870635">
            <w:pPr>
              <w:rPr>
                <w:strike/>
                <w:lang w:val="nb-NO"/>
              </w:rPr>
            </w:pPr>
            <w:proofErr w:type="spellStart"/>
            <w:r w:rsidRPr="00691EF5">
              <w:rPr>
                <w:strike/>
                <w:lang w:val="nb-NO"/>
              </w:rPr>
              <w:t>Administrera</w:t>
            </w:r>
            <w:proofErr w:type="spellEnd"/>
            <w:r w:rsidRPr="00691EF5">
              <w:rPr>
                <w:strike/>
                <w:lang w:val="nb-NO"/>
              </w:rPr>
              <w:t xml:space="preserve"> </w:t>
            </w:r>
            <w:proofErr w:type="spellStart"/>
            <w:r w:rsidRPr="00691EF5">
              <w:rPr>
                <w:strike/>
                <w:lang w:val="nb-NO"/>
              </w:rPr>
              <w:t>lagringsplatser</w:t>
            </w:r>
            <w:proofErr w:type="spellEnd"/>
            <w:r w:rsidRPr="00691EF5">
              <w:rPr>
                <w:strike/>
                <w:lang w:val="nb-NO"/>
              </w:rPr>
              <w:t xml:space="preserve"> </w:t>
            </w:r>
          </w:p>
        </w:tc>
        <w:tc>
          <w:tcPr>
            <w:tcW w:w="1555" w:type="dxa"/>
          </w:tcPr>
          <w:p w14:paraId="0B2F0049" w14:textId="5A6640E9" w:rsidR="00D8288F" w:rsidRPr="004E1721" w:rsidRDefault="0040716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Frysmodul</w:t>
            </w:r>
            <w:r w:rsidR="00651F5E">
              <w:rPr>
                <w:lang w:val="nb-NO"/>
              </w:rPr>
              <w:t>en</w:t>
            </w:r>
          </w:p>
        </w:tc>
        <w:tc>
          <w:tcPr>
            <w:tcW w:w="3611" w:type="dxa"/>
          </w:tcPr>
          <w:p w14:paraId="252AB6A8" w14:textId="2C6BB918" w:rsidR="00D8288F" w:rsidRPr="004E1721" w:rsidRDefault="00D8288F">
            <w:pPr>
              <w:rPr>
                <w:lang w:val="nb-NO"/>
              </w:rPr>
            </w:pPr>
          </w:p>
        </w:tc>
      </w:tr>
      <w:tr w:rsidR="00D8288F" w:rsidRPr="004E1721" w14:paraId="177EC317" w14:textId="77777777" w:rsidTr="007B2F1A">
        <w:tc>
          <w:tcPr>
            <w:tcW w:w="1206" w:type="dxa"/>
          </w:tcPr>
          <w:p w14:paraId="182091DE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330</w:t>
            </w:r>
          </w:p>
        </w:tc>
        <w:tc>
          <w:tcPr>
            <w:tcW w:w="3517" w:type="dxa"/>
          </w:tcPr>
          <w:p w14:paraId="3488AA38" w14:textId="77777777" w:rsidR="00D8288F" w:rsidRPr="004E1721" w:rsidRDefault="00D8288F" w:rsidP="00870635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Sökning</w:t>
            </w:r>
            <w:proofErr w:type="spellEnd"/>
            <w:r w:rsidRPr="004E1721">
              <w:rPr>
                <w:lang w:val="nb-NO"/>
              </w:rPr>
              <w:t xml:space="preserve"> av komponenter</w:t>
            </w:r>
          </w:p>
        </w:tc>
        <w:tc>
          <w:tcPr>
            <w:tcW w:w="1555" w:type="dxa"/>
          </w:tcPr>
          <w:p w14:paraId="79F70580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49AF391" w14:textId="64FD95FF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CB3D57" w:rsidRPr="004E1721">
              <w:rPr>
                <w:lang w:val="nb-NO"/>
              </w:rPr>
              <w:t xml:space="preserve">, finns </w:t>
            </w:r>
            <w:r w:rsidR="00651F5E">
              <w:rPr>
                <w:lang w:val="nb-NO"/>
              </w:rPr>
              <w:t>også</w:t>
            </w:r>
            <w:r w:rsidR="00CB3D57" w:rsidRPr="004E1721">
              <w:rPr>
                <w:lang w:val="nb-NO"/>
              </w:rPr>
              <w:t xml:space="preserve"> i P000/P610</w:t>
            </w:r>
          </w:p>
        </w:tc>
      </w:tr>
      <w:tr w:rsidR="00D8288F" w:rsidRPr="004E1721" w14:paraId="3AC75499" w14:textId="77777777" w:rsidTr="007B2F1A">
        <w:tc>
          <w:tcPr>
            <w:tcW w:w="1206" w:type="dxa"/>
          </w:tcPr>
          <w:p w14:paraId="750F12C8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340</w:t>
            </w:r>
          </w:p>
        </w:tc>
        <w:tc>
          <w:tcPr>
            <w:tcW w:w="3517" w:type="dxa"/>
          </w:tcPr>
          <w:p w14:paraId="5E508328" w14:textId="77777777" w:rsidR="00D8288F" w:rsidRPr="004E1721" w:rsidRDefault="00D8288F" w:rsidP="00870635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Inregistrering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artiklar</w:t>
            </w:r>
            <w:proofErr w:type="spellEnd"/>
          </w:p>
        </w:tc>
        <w:tc>
          <w:tcPr>
            <w:tcW w:w="1555" w:type="dxa"/>
          </w:tcPr>
          <w:p w14:paraId="51C48327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AE83F0A" w14:textId="07272E49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02B6CC45" w14:textId="77777777" w:rsidTr="007B2F1A">
        <w:tc>
          <w:tcPr>
            <w:tcW w:w="1206" w:type="dxa"/>
          </w:tcPr>
          <w:p w14:paraId="0C055610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341</w:t>
            </w:r>
          </w:p>
        </w:tc>
        <w:tc>
          <w:tcPr>
            <w:tcW w:w="3517" w:type="dxa"/>
          </w:tcPr>
          <w:p w14:paraId="43C36D8B" w14:textId="77777777" w:rsidR="00D8288F" w:rsidRPr="004E1721" w:rsidRDefault="00D8288F" w:rsidP="00870635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Köp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läkemedelsplasma</w:t>
            </w:r>
            <w:proofErr w:type="spellEnd"/>
          </w:p>
        </w:tc>
        <w:tc>
          <w:tcPr>
            <w:tcW w:w="1555" w:type="dxa"/>
          </w:tcPr>
          <w:p w14:paraId="3B4E3D25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38C9181" w14:textId="052759ED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2E7CB05A" w14:textId="77777777" w:rsidTr="007B2F1A">
        <w:tc>
          <w:tcPr>
            <w:tcW w:w="1206" w:type="dxa"/>
          </w:tcPr>
          <w:p w14:paraId="39C734B4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342</w:t>
            </w:r>
          </w:p>
        </w:tc>
        <w:tc>
          <w:tcPr>
            <w:tcW w:w="3517" w:type="dxa"/>
          </w:tcPr>
          <w:p w14:paraId="2A3DBBBB" w14:textId="09BE0688" w:rsidR="00D8288F" w:rsidRPr="004E1721" w:rsidRDefault="00D8288F" w:rsidP="00870635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Köp</w:t>
            </w:r>
            <w:proofErr w:type="spellEnd"/>
            <w:r w:rsidRPr="004E1721">
              <w:rPr>
                <w:lang w:val="nb-NO"/>
              </w:rPr>
              <w:t xml:space="preserve"> av</w:t>
            </w:r>
            <w:r w:rsidR="00651F5E">
              <w:rPr>
                <w:lang w:val="nb-NO"/>
              </w:rPr>
              <w:t xml:space="preserve"> blod</w:t>
            </w:r>
          </w:p>
        </w:tc>
        <w:tc>
          <w:tcPr>
            <w:tcW w:w="1555" w:type="dxa"/>
          </w:tcPr>
          <w:p w14:paraId="1D57B35A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88842EF" w14:textId="51B17D70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2541D002" w14:textId="77777777" w:rsidTr="007B2F1A">
        <w:tc>
          <w:tcPr>
            <w:tcW w:w="1206" w:type="dxa"/>
          </w:tcPr>
          <w:p w14:paraId="00864B42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343</w:t>
            </w:r>
          </w:p>
        </w:tc>
        <w:tc>
          <w:tcPr>
            <w:tcW w:w="3517" w:type="dxa"/>
          </w:tcPr>
          <w:p w14:paraId="3B01DF4B" w14:textId="47076CB0" w:rsidR="00D8288F" w:rsidRPr="004E1721" w:rsidRDefault="00D8288F" w:rsidP="00870635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Frisläppning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köpt</w:t>
            </w:r>
            <w:r w:rsidR="00651F5E">
              <w:rPr>
                <w:lang w:val="nb-NO"/>
              </w:rPr>
              <w:t>a</w:t>
            </w:r>
            <w:proofErr w:type="spellEnd"/>
            <w:r w:rsidRPr="004E1721">
              <w:rPr>
                <w:lang w:val="nb-NO"/>
              </w:rPr>
              <w:t xml:space="preserve"> komponent</w:t>
            </w:r>
            <w:r w:rsidR="00651F5E">
              <w:rPr>
                <w:lang w:val="nb-NO"/>
              </w:rPr>
              <w:t>er</w:t>
            </w:r>
          </w:p>
        </w:tc>
        <w:tc>
          <w:tcPr>
            <w:tcW w:w="1555" w:type="dxa"/>
          </w:tcPr>
          <w:p w14:paraId="51E0228D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E9A6C84" w14:textId="21260F33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7BB1473A" w14:textId="77777777" w:rsidTr="007B2F1A">
        <w:tc>
          <w:tcPr>
            <w:tcW w:w="1206" w:type="dxa"/>
          </w:tcPr>
          <w:p w14:paraId="68D59E36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344</w:t>
            </w:r>
          </w:p>
        </w:tc>
        <w:tc>
          <w:tcPr>
            <w:tcW w:w="3517" w:type="dxa"/>
          </w:tcPr>
          <w:p w14:paraId="66237460" w14:textId="77777777" w:rsidR="00D8288F" w:rsidRPr="004E1721" w:rsidRDefault="00D8288F" w:rsidP="00870635">
            <w:pPr>
              <w:rPr>
                <w:lang w:val="nb-NO"/>
              </w:rPr>
            </w:pPr>
            <w:r w:rsidRPr="004E1721">
              <w:rPr>
                <w:lang w:val="nb-NO"/>
              </w:rPr>
              <w:t>Split av komponenter</w:t>
            </w:r>
          </w:p>
        </w:tc>
        <w:tc>
          <w:tcPr>
            <w:tcW w:w="1555" w:type="dxa"/>
          </w:tcPr>
          <w:p w14:paraId="79348341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E9C4288" w14:textId="4C21E561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1D226573" w14:textId="77777777" w:rsidTr="007B2F1A">
        <w:tc>
          <w:tcPr>
            <w:tcW w:w="1206" w:type="dxa"/>
          </w:tcPr>
          <w:p w14:paraId="5B066498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345</w:t>
            </w:r>
          </w:p>
        </w:tc>
        <w:tc>
          <w:tcPr>
            <w:tcW w:w="3517" w:type="dxa"/>
          </w:tcPr>
          <w:p w14:paraId="1F4E040C" w14:textId="77777777" w:rsidR="00D8288F" w:rsidRPr="004E1721" w:rsidRDefault="00D8288F" w:rsidP="00870635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Poolning</w:t>
            </w:r>
            <w:proofErr w:type="spellEnd"/>
            <w:r w:rsidRPr="004E1721">
              <w:rPr>
                <w:lang w:val="nb-NO"/>
              </w:rPr>
              <w:t xml:space="preserve"> av komponenter</w:t>
            </w:r>
          </w:p>
        </w:tc>
        <w:tc>
          <w:tcPr>
            <w:tcW w:w="1555" w:type="dxa"/>
          </w:tcPr>
          <w:p w14:paraId="0EFDF842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029C2C9" w14:textId="4B698983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70A1126C" w14:textId="77777777" w:rsidTr="007B2F1A">
        <w:tc>
          <w:tcPr>
            <w:tcW w:w="1206" w:type="dxa"/>
          </w:tcPr>
          <w:p w14:paraId="4B9AAABE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346</w:t>
            </w:r>
          </w:p>
        </w:tc>
        <w:tc>
          <w:tcPr>
            <w:tcW w:w="3517" w:type="dxa"/>
          </w:tcPr>
          <w:p w14:paraId="07951D2F" w14:textId="77777777" w:rsidR="00D8288F" w:rsidRPr="004E1721" w:rsidRDefault="00D8288F" w:rsidP="00870635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Ändring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komponentkod</w:t>
            </w:r>
            <w:proofErr w:type="spellEnd"/>
          </w:p>
        </w:tc>
        <w:tc>
          <w:tcPr>
            <w:tcW w:w="1555" w:type="dxa"/>
          </w:tcPr>
          <w:p w14:paraId="7E8D4599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CB40143" w14:textId="2ACD472D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05630946" w14:textId="77777777" w:rsidTr="007B2F1A">
        <w:tc>
          <w:tcPr>
            <w:tcW w:w="1206" w:type="dxa"/>
          </w:tcPr>
          <w:p w14:paraId="6E4CA414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347</w:t>
            </w:r>
          </w:p>
        </w:tc>
        <w:tc>
          <w:tcPr>
            <w:tcW w:w="3517" w:type="dxa"/>
          </w:tcPr>
          <w:p w14:paraId="0D3F945F" w14:textId="6AC62CF1" w:rsidR="00D8288F" w:rsidRPr="004E1721" w:rsidRDefault="00D8288F" w:rsidP="00870635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Spärr</w:t>
            </w:r>
            <w:r w:rsidR="00D220DC">
              <w:rPr>
                <w:lang w:val="nb-NO"/>
              </w:rPr>
              <w:t>ande</w:t>
            </w:r>
            <w:proofErr w:type="spellEnd"/>
            <w:r w:rsidR="00D220DC">
              <w:rPr>
                <w:lang w:val="nb-NO"/>
              </w:rPr>
              <w:t xml:space="preserve"> av blodnummer</w:t>
            </w:r>
          </w:p>
        </w:tc>
        <w:tc>
          <w:tcPr>
            <w:tcW w:w="1555" w:type="dxa"/>
          </w:tcPr>
          <w:p w14:paraId="5B2BB2CA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676C4A7" w14:textId="203041FF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239BF522" w14:textId="77777777" w:rsidTr="007B2F1A">
        <w:tc>
          <w:tcPr>
            <w:tcW w:w="1206" w:type="dxa"/>
          </w:tcPr>
          <w:p w14:paraId="4367644C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348</w:t>
            </w:r>
          </w:p>
        </w:tc>
        <w:tc>
          <w:tcPr>
            <w:tcW w:w="3517" w:type="dxa"/>
          </w:tcPr>
          <w:p w14:paraId="707F9558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Koppla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ursprung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till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köpt</w:t>
            </w:r>
            <w:proofErr w:type="spellEnd"/>
            <w:r w:rsidRPr="004E1721">
              <w:rPr>
                <w:lang w:val="nb-NO"/>
              </w:rPr>
              <w:t xml:space="preserve"> komponent </w:t>
            </w:r>
          </w:p>
        </w:tc>
        <w:tc>
          <w:tcPr>
            <w:tcW w:w="1555" w:type="dxa"/>
          </w:tcPr>
          <w:p w14:paraId="699133B9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27A29A3" w14:textId="76609366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2C8B6189" w14:textId="77777777" w:rsidTr="007B2F1A">
        <w:tc>
          <w:tcPr>
            <w:tcW w:w="1206" w:type="dxa"/>
          </w:tcPr>
          <w:p w14:paraId="3117E58F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349</w:t>
            </w:r>
          </w:p>
        </w:tc>
        <w:tc>
          <w:tcPr>
            <w:tcW w:w="3517" w:type="dxa"/>
          </w:tcPr>
          <w:p w14:paraId="7CCE5F02" w14:textId="6B5C9C99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Borttagning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spärr</w:t>
            </w:r>
            <w:proofErr w:type="spellEnd"/>
            <w:r w:rsidRPr="004E1721">
              <w:rPr>
                <w:lang w:val="nb-NO"/>
              </w:rPr>
              <w:t xml:space="preserve"> på </w:t>
            </w:r>
            <w:r w:rsidR="00D220DC">
              <w:rPr>
                <w:lang w:val="nb-NO"/>
              </w:rPr>
              <w:t>blodnummer</w:t>
            </w:r>
          </w:p>
        </w:tc>
        <w:tc>
          <w:tcPr>
            <w:tcW w:w="1555" w:type="dxa"/>
          </w:tcPr>
          <w:p w14:paraId="141FDB8C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5363B3D" w14:textId="72039FFF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4F5DE152" w14:textId="77777777" w:rsidTr="007B2F1A">
        <w:tc>
          <w:tcPr>
            <w:tcW w:w="1206" w:type="dxa"/>
          </w:tcPr>
          <w:p w14:paraId="7A299E75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354</w:t>
            </w:r>
          </w:p>
        </w:tc>
        <w:tc>
          <w:tcPr>
            <w:tcW w:w="3517" w:type="dxa"/>
          </w:tcPr>
          <w:p w14:paraId="29B0D89B" w14:textId="77777777" w:rsidR="00D8288F" w:rsidRPr="004E1721" w:rsidRDefault="00D8288F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Split </w:t>
            </w:r>
            <w:proofErr w:type="spellStart"/>
            <w:r w:rsidRPr="004E1721">
              <w:rPr>
                <w:lang w:val="nb-NO"/>
              </w:rPr>
              <w:t>till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olika</w:t>
            </w:r>
            <w:proofErr w:type="spellEnd"/>
            <w:r w:rsidRPr="004E1721">
              <w:rPr>
                <w:lang w:val="nb-NO"/>
              </w:rPr>
              <w:t xml:space="preserve"> komponenter</w:t>
            </w:r>
          </w:p>
        </w:tc>
        <w:tc>
          <w:tcPr>
            <w:tcW w:w="1555" w:type="dxa"/>
          </w:tcPr>
          <w:p w14:paraId="00726D95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0E2943E" w14:textId="601B01F6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3ABA855B" w14:textId="77777777" w:rsidTr="007B2F1A">
        <w:tc>
          <w:tcPr>
            <w:tcW w:w="1206" w:type="dxa"/>
          </w:tcPr>
          <w:p w14:paraId="5F99E113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376</w:t>
            </w:r>
          </w:p>
        </w:tc>
        <w:tc>
          <w:tcPr>
            <w:tcW w:w="3517" w:type="dxa"/>
          </w:tcPr>
          <w:p w14:paraId="2D5C9163" w14:textId="1708B860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Koppling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ursprungsidentitet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och</w:t>
            </w:r>
            <w:proofErr w:type="spellEnd"/>
            <w:r w:rsidRPr="004E1721">
              <w:rPr>
                <w:lang w:val="nb-NO"/>
              </w:rPr>
              <w:t xml:space="preserve"> ny identitet</w:t>
            </w:r>
          </w:p>
        </w:tc>
        <w:tc>
          <w:tcPr>
            <w:tcW w:w="1555" w:type="dxa"/>
          </w:tcPr>
          <w:p w14:paraId="534243A1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02947F6" w14:textId="654D4348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09726625" w14:textId="77777777" w:rsidTr="007B2F1A">
        <w:tc>
          <w:tcPr>
            <w:tcW w:w="1206" w:type="dxa"/>
          </w:tcPr>
          <w:p w14:paraId="209AB77F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377</w:t>
            </w:r>
          </w:p>
        </w:tc>
        <w:tc>
          <w:tcPr>
            <w:tcW w:w="3517" w:type="dxa"/>
          </w:tcPr>
          <w:p w14:paraId="6A7E48E5" w14:textId="77777777" w:rsidR="00D8288F" w:rsidRPr="004E1721" w:rsidRDefault="00D8288F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Presentation av </w:t>
            </w:r>
            <w:proofErr w:type="spellStart"/>
            <w:r w:rsidRPr="004E1721">
              <w:rPr>
                <w:lang w:val="nb-NO"/>
              </w:rPr>
              <w:t>mottagare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artiklar</w:t>
            </w:r>
            <w:proofErr w:type="spellEnd"/>
          </w:p>
        </w:tc>
        <w:tc>
          <w:tcPr>
            <w:tcW w:w="1555" w:type="dxa"/>
          </w:tcPr>
          <w:p w14:paraId="09BF5728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C7F4478" w14:textId="26E22529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1D9F9BD6" w14:textId="77777777" w:rsidTr="007B2F1A">
        <w:tc>
          <w:tcPr>
            <w:tcW w:w="1206" w:type="dxa"/>
          </w:tcPr>
          <w:p w14:paraId="04C555EA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380</w:t>
            </w:r>
          </w:p>
        </w:tc>
        <w:tc>
          <w:tcPr>
            <w:tcW w:w="3517" w:type="dxa"/>
          </w:tcPr>
          <w:p w14:paraId="217D9587" w14:textId="77777777" w:rsidR="00D8288F" w:rsidRPr="004E1721" w:rsidRDefault="00D8288F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>Lagersummering (</w:t>
            </w:r>
            <w:proofErr w:type="spellStart"/>
            <w:r w:rsidRPr="004E1721">
              <w:rPr>
                <w:lang w:val="nb-NO"/>
              </w:rPr>
              <w:t>möjlighet</w:t>
            </w:r>
            <w:proofErr w:type="spellEnd"/>
            <w:r w:rsidRPr="004E1721">
              <w:rPr>
                <w:lang w:val="nb-NO"/>
              </w:rPr>
              <w:t xml:space="preserve"> att </w:t>
            </w:r>
            <w:proofErr w:type="spellStart"/>
            <w:r w:rsidRPr="004E1721">
              <w:rPr>
                <w:lang w:val="nb-NO"/>
              </w:rPr>
              <w:t>ändra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>)</w:t>
            </w:r>
          </w:p>
        </w:tc>
        <w:tc>
          <w:tcPr>
            <w:tcW w:w="1555" w:type="dxa"/>
          </w:tcPr>
          <w:p w14:paraId="69DE1343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795EC87" w14:textId="4CB860BF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48814479" w14:textId="77777777" w:rsidTr="007B2F1A">
        <w:tc>
          <w:tcPr>
            <w:tcW w:w="1206" w:type="dxa"/>
          </w:tcPr>
          <w:p w14:paraId="0F2A1B57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381</w:t>
            </w:r>
          </w:p>
        </w:tc>
        <w:tc>
          <w:tcPr>
            <w:tcW w:w="3517" w:type="dxa"/>
          </w:tcPr>
          <w:p w14:paraId="5D678DBA" w14:textId="77777777" w:rsidR="00D8288F" w:rsidRPr="004E1721" w:rsidRDefault="00D8288F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>Lagersummering</w:t>
            </w:r>
          </w:p>
        </w:tc>
        <w:tc>
          <w:tcPr>
            <w:tcW w:w="1555" w:type="dxa"/>
          </w:tcPr>
          <w:p w14:paraId="68B51074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54523F6" w14:textId="58646AD5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60A4552F" w14:textId="77777777" w:rsidTr="007B2F1A">
        <w:tc>
          <w:tcPr>
            <w:tcW w:w="1206" w:type="dxa"/>
          </w:tcPr>
          <w:p w14:paraId="222CA0F6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382</w:t>
            </w:r>
          </w:p>
        </w:tc>
        <w:tc>
          <w:tcPr>
            <w:tcW w:w="3517" w:type="dxa"/>
          </w:tcPr>
          <w:p w14:paraId="2527D064" w14:textId="77777777" w:rsidR="00D8288F" w:rsidRPr="004E1721" w:rsidRDefault="00D8288F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>Utskrift av lagerlista</w:t>
            </w:r>
          </w:p>
        </w:tc>
        <w:tc>
          <w:tcPr>
            <w:tcW w:w="1555" w:type="dxa"/>
          </w:tcPr>
          <w:p w14:paraId="037249B3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2820270" w14:textId="1F63595A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7D15253A" w14:textId="77777777" w:rsidTr="007B2F1A">
        <w:tc>
          <w:tcPr>
            <w:tcW w:w="1206" w:type="dxa"/>
          </w:tcPr>
          <w:p w14:paraId="1B64C564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383</w:t>
            </w:r>
          </w:p>
        </w:tc>
        <w:tc>
          <w:tcPr>
            <w:tcW w:w="3517" w:type="dxa"/>
          </w:tcPr>
          <w:p w14:paraId="03F55497" w14:textId="77777777" w:rsidR="00D8288F" w:rsidRPr="004E1721" w:rsidRDefault="00D8288F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Lagerlista </w:t>
            </w:r>
            <w:proofErr w:type="spellStart"/>
            <w:r w:rsidRPr="004E1721">
              <w:rPr>
                <w:lang w:val="nb-NO"/>
              </w:rPr>
              <w:t>artiklar</w:t>
            </w:r>
            <w:proofErr w:type="spellEnd"/>
          </w:p>
        </w:tc>
        <w:tc>
          <w:tcPr>
            <w:tcW w:w="1555" w:type="dxa"/>
          </w:tcPr>
          <w:p w14:paraId="75BACE5D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A8BB7C1" w14:textId="4167A1B8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3BC79383" w14:textId="77777777" w:rsidTr="007B2F1A">
        <w:tc>
          <w:tcPr>
            <w:tcW w:w="1206" w:type="dxa"/>
          </w:tcPr>
          <w:p w14:paraId="2F42122A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386</w:t>
            </w:r>
          </w:p>
        </w:tc>
        <w:tc>
          <w:tcPr>
            <w:tcW w:w="3517" w:type="dxa"/>
          </w:tcPr>
          <w:p w14:paraId="14BFA4E9" w14:textId="24A0770F" w:rsidR="00D8288F" w:rsidRPr="004E1721" w:rsidRDefault="00D220DC" w:rsidP="00597EC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Historik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över</w:t>
            </w:r>
            <w:proofErr w:type="spellEnd"/>
            <w:r>
              <w:rPr>
                <w:lang w:val="nb-NO"/>
              </w:rPr>
              <w:t xml:space="preserve"> komponenter</w:t>
            </w:r>
          </w:p>
        </w:tc>
        <w:tc>
          <w:tcPr>
            <w:tcW w:w="1555" w:type="dxa"/>
          </w:tcPr>
          <w:p w14:paraId="17263558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FD93B60" w14:textId="3FB3E962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60520092" w14:textId="77777777" w:rsidTr="007B2F1A">
        <w:tc>
          <w:tcPr>
            <w:tcW w:w="1206" w:type="dxa"/>
          </w:tcPr>
          <w:p w14:paraId="035A6B61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388</w:t>
            </w:r>
          </w:p>
        </w:tc>
        <w:tc>
          <w:tcPr>
            <w:tcW w:w="3517" w:type="dxa"/>
          </w:tcPr>
          <w:p w14:paraId="3ED610C6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lagersummering</w:t>
            </w:r>
          </w:p>
        </w:tc>
        <w:tc>
          <w:tcPr>
            <w:tcW w:w="1555" w:type="dxa"/>
          </w:tcPr>
          <w:p w14:paraId="354E6009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AC70686" w14:textId="391492B7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2240ADBD" w14:textId="77777777" w:rsidTr="007B2F1A">
        <w:tc>
          <w:tcPr>
            <w:tcW w:w="1206" w:type="dxa"/>
          </w:tcPr>
          <w:p w14:paraId="42E0E7B2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391</w:t>
            </w:r>
          </w:p>
        </w:tc>
        <w:tc>
          <w:tcPr>
            <w:tcW w:w="3517" w:type="dxa"/>
          </w:tcPr>
          <w:p w14:paraId="49257ADF" w14:textId="77777777" w:rsidR="00D8288F" w:rsidRPr="004E1721" w:rsidRDefault="00D8288F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Lagersummering </w:t>
            </w:r>
            <w:proofErr w:type="spellStart"/>
            <w:r w:rsidRPr="004E1721">
              <w:rPr>
                <w:lang w:val="nb-NO"/>
              </w:rPr>
              <w:t>extern</w:t>
            </w:r>
            <w:proofErr w:type="spellEnd"/>
          </w:p>
        </w:tc>
        <w:tc>
          <w:tcPr>
            <w:tcW w:w="1555" w:type="dxa"/>
          </w:tcPr>
          <w:p w14:paraId="3DE78ED5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75F68B4" w14:textId="0073C223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6A313B41" w14:textId="77777777" w:rsidTr="007B2F1A">
        <w:tc>
          <w:tcPr>
            <w:tcW w:w="1206" w:type="dxa"/>
          </w:tcPr>
          <w:p w14:paraId="2655F850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392</w:t>
            </w:r>
          </w:p>
        </w:tc>
        <w:tc>
          <w:tcPr>
            <w:tcW w:w="3517" w:type="dxa"/>
          </w:tcPr>
          <w:p w14:paraId="4B23E7EF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Sökning</w:t>
            </w:r>
            <w:proofErr w:type="spellEnd"/>
            <w:r w:rsidRPr="004E1721">
              <w:rPr>
                <w:lang w:val="nb-NO"/>
              </w:rPr>
              <w:t xml:space="preserve"> i </w:t>
            </w:r>
            <w:proofErr w:type="spellStart"/>
            <w:r w:rsidRPr="004E1721">
              <w:rPr>
                <w:lang w:val="nb-NO"/>
              </w:rPr>
              <w:t>extern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databas</w:t>
            </w:r>
            <w:proofErr w:type="spellEnd"/>
          </w:p>
        </w:tc>
        <w:tc>
          <w:tcPr>
            <w:tcW w:w="1555" w:type="dxa"/>
          </w:tcPr>
          <w:p w14:paraId="3B85919E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E30336B" w14:textId="2EA80FD2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201D3E" w:rsidRPr="004E1721" w14:paraId="1D0CDA66" w14:textId="77777777" w:rsidTr="007B2F1A">
        <w:tc>
          <w:tcPr>
            <w:tcW w:w="1206" w:type="dxa"/>
          </w:tcPr>
          <w:p w14:paraId="7DBB0CF8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400</w:t>
            </w:r>
          </w:p>
        </w:tc>
        <w:tc>
          <w:tcPr>
            <w:tcW w:w="3517" w:type="dxa"/>
          </w:tcPr>
          <w:p w14:paraId="0BED7691" w14:textId="77777777" w:rsidR="00201D3E" w:rsidRPr="000120D3" w:rsidRDefault="00201D3E" w:rsidP="00597EC0">
            <w:pPr>
              <w:rPr>
                <w:strike/>
                <w:lang w:val="nb-NO"/>
              </w:rPr>
            </w:pPr>
            <w:proofErr w:type="spellStart"/>
            <w:r w:rsidRPr="000120D3">
              <w:rPr>
                <w:strike/>
                <w:lang w:val="nb-NO"/>
              </w:rPr>
              <w:t>Raderingar</w:t>
            </w:r>
            <w:proofErr w:type="spellEnd"/>
            <w:r w:rsidRPr="000120D3">
              <w:rPr>
                <w:strike/>
                <w:lang w:val="nb-NO"/>
              </w:rPr>
              <w:t xml:space="preserve"> </w:t>
            </w:r>
            <w:proofErr w:type="spellStart"/>
            <w:r w:rsidRPr="000120D3">
              <w:rPr>
                <w:strike/>
                <w:lang w:val="nb-NO"/>
              </w:rPr>
              <w:t>och</w:t>
            </w:r>
            <w:proofErr w:type="spellEnd"/>
            <w:r w:rsidRPr="000120D3">
              <w:rPr>
                <w:strike/>
                <w:lang w:val="nb-NO"/>
              </w:rPr>
              <w:t xml:space="preserve"> </w:t>
            </w:r>
            <w:proofErr w:type="spellStart"/>
            <w:r w:rsidRPr="000120D3">
              <w:rPr>
                <w:strike/>
                <w:lang w:val="nb-NO"/>
              </w:rPr>
              <w:t>makuleringar</w:t>
            </w:r>
            <w:proofErr w:type="spellEnd"/>
          </w:p>
        </w:tc>
        <w:tc>
          <w:tcPr>
            <w:tcW w:w="1555" w:type="dxa"/>
          </w:tcPr>
          <w:p w14:paraId="2FEA3E84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86D1D60" w14:textId="0276B0CF" w:rsidR="00201D3E" w:rsidRPr="004E1721" w:rsidRDefault="00D8288F" w:rsidP="00D8288F">
            <w:pPr>
              <w:rPr>
                <w:lang w:val="nb-NO"/>
              </w:rPr>
            </w:pPr>
            <w:r w:rsidRPr="004E1721">
              <w:rPr>
                <w:lang w:val="nb-NO"/>
              </w:rPr>
              <w:t>Meny</w:t>
            </w:r>
            <w:r w:rsidR="00D220DC">
              <w:rPr>
                <w:lang w:val="nb-NO"/>
              </w:rPr>
              <w:t>e</w:t>
            </w:r>
            <w:r w:rsidRPr="004E1721">
              <w:rPr>
                <w:lang w:val="nb-NO"/>
              </w:rPr>
              <w:t>n funger</w:t>
            </w:r>
            <w:r w:rsidR="00D220DC">
              <w:rPr>
                <w:lang w:val="nb-NO"/>
              </w:rPr>
              <w:t>e</w:t>
            </w:r>
            <w:r w:rsidRPr="004E1721">
              <w:rPr>
                <w:lang w:val="nb-NO"/>
              </w:rPr>
              <w:t>r i</w:t>
            </w:r>
            <w:r w:rsidR="00D220DC"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 w:rsidR="00F66DE5">
              <w:rPr>
                <w:lang w:val="nb-NO"/>
              </w:rPr>
              <w:t xml:space="preserve"> lenger</w:t>
            </w:r>
            <w:r w:rsidRPr="004E1721">
              <w:rPr>
                <w:lang w:val="nb-NO"/>
              </w:rPr>
              <w:t xml:space="preserve">, </w:t>
            </w:r>
            <w:r w:rsidR="00F66DE5">
              <w:rPr>
                <w:lang w:val="nb-NO"/>
              </w:rPr>
              <w:t>benytt riktig</w:t>
            </w:r>
            <w:r w:rsidRPr="004E1721">
              <w:rPr>
                <w:lang w:val="nb-NO"/>
              </w:rPr>
              <w:t xml:space="preserve"> </w:t>
            </w:r>
            <w:r w:rsidR="00D220DC">
              <w:rPr>
                <w:lang w:val="nb-NO"/>
              </w:rPr>
              <w:t>rutinekode</w:t>
            </w:r>
            <w:r w:rsidR="00F66DE5">
              <w:rPr>
                <w:lang w:val="nb-NO"/>
              </w:rPr>
              <w:t>.</w:t>
            </w:r>
          </w:p>
        </w:tc>
      </w:tr>
      <w:tr w:rsidR="00201D3E" w:rsidRPr="004E1721" w14:paraId="0B0385AE" w14:textId="77777777" w:rsidTr="007B2F1A">
        <w:tc>
          <w:tcPr>
            <w:tcW w:w="1206" w:type="dxa"/>
          </w:tcPr>
          <w:p w14:paraId="11232B76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401</w:t>
            </w:r>
          </w:p>
        </w:tc>
        <w:tc>
          <w:tcPr>
            <w:tcW w:w="3517" w:type="dxa"/>
          </w:tcPr>
          <w:p w14:paraId="0D470E62" w14:textId="77777777" w:rsidR="00201D3E" w:rsidRPr="004E1721" w:rsidRDefault="00201D3E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Radera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intervallkod</w:t>
            </w:r>
            <w:proofErr w:type="spellEnd"/>
          </w:p>
        </w:tc>
        <w:tc>
          <w:tcPr>
            <w:tcW w:w="1555" w:type="dxa"/>
          </w:tcPr>
          <w:p w14:paraId="79FF8822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B168BF1" w14:textId="59E77E9C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C217C4"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="00C217C4"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="00C217C4"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201D3E" w:rsidRPr="004E1721" w14:paraId="27F75080" w14:textId="77777777" w:rsidTr="007B2F1A">
        <w:tc>
          <w:tcPr>
            <w:tcW w:w="1206" w:type="dxa"/>
          </w:tcPr>
          <w:p w14:paraId="212C119F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402</w:t>
            </w:r>
          </w:p>
        </w:tc>
        <w:tc>
          <w:tcPr>
            <w:tcW w:w="3517" w:type="dxa"/>
          </w:tcPr>
          <w:p w14:paraId="32ACB716" w14:textId="77777777" w:rsidR="00201D3E" w:rsidRPr="004E1721" w:rsidRDefault="00201D3E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Radera</w:t>
            </w:r>
            <w:proofErr w:type="spellEnd"/>
            <w:r w:rsidRPr="004E1721">
              <w:rPr>
                <w:strike/>
                <w:lang w:val="nb-NO"/>
              </w:rPr>
              <w:t xml:space="preserve"> prov</w:t>
            </w:r>
          </w:p>
        </w:tc>
        <w:tc>
          <w:tcPr>
            <w:tcW w:w="1555" w:type="dxa"/>
          </w:tcPr>
          <w:p w14:paraId="26F894EB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975D19E" w14:textId="02833027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C217C4" w:rsidRPr="004E1721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201D3E" w:rsidRPr="004E1721" w14:paraId="2EBAB342" w14:textId="77777777" w:rsidTr="007B2F1A">
        <w:tc>
          <w:tcPr>
            <w:tcW w:w="1206" w:type="dxa"/>
          </w:tcPr>
          <w:p w14:paraId="55D7F785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403</w:t>
            </w:r>
          </w:p>
        </w:tc>
        <w:tc>
          <w:tcPr>
            <w:tcW w:w="3517" w:type="dxa"/>
          </w:tcPr>
          <w:p w14:paraId="593F8BEC" w14:textId="780267E7" w:rsidR="00201D3E" w:rsidRPr="004E1721" w:rsidRDefault="00D220DC" w:rsidP="00597EC0">
            <w:pPr>
              <w:rPr>
                <w:lang w:val="nb-NO"/>
              </w:rPr>
            </w:pPr>
            <w:r>
              <w:rPr>
                <w:lang w:val="nb-NO"/>
              </w:rPr>
              <w:t>Slette pasient</w:t>
            </w:r>
          </w:p>
        </w:tc>
        <w:tc>
          <w:tcPr>
            <w:tcW w:w="1555" w:type="dxa"/>
          </w:tcPr>
          <w:p w14:paraId="75E7B812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58D747D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49CF8CBD" w14:textId="77777777" w:rsidTr="007B2F1A">
        <w:tc>
          <w:tcPr>
            <w:tcW w:w="1206" w:type="dxa"/>
          </w:tcPr>
          <w:p w14:paraId="4B7BA844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404</w:t>
            </w:r>
          </w:p>
        </w:tc>
        <w:tc>
          <w:tcPr>
            <w:tcW w:w="3517" w:type="dxa"/>
          </w:tcPr>
          <w:p w14:paraId="61F328DE" w14:textId="77777777" w:rsidR="00201D3E" w:rsidRPr="004E1721" w:rsidRDefault="00201D3E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Radera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4873C9A1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D0AFE6E" w14:textId="57226186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C217C4" w:rsidRPr="004E1721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201D3E" w:rsidRPr="004E1721" w14:paraId="43053598" w14:textId="77777777" w:rsidTr="007B2F1A">
        <w:tc>
          <w:tcPr>
            <w:tcW w:w="1206" w:type="dxa"/>
          </w:tcPr>
          <w:p w14:paraId="3A571324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405</w:t>
            </w:r>
          </w:p>
        </w:tc>
        <w:tc>
          <w:tcPr>
            <w:tcW w:w="3517" w:type="dxa"/>
          </w:tcPr>
          <w:p w14:paraId="398615CF" w14:textId="77777777" w:rsidR="00201D3E" w:rsidRPr="00D220DC" w:rsidRDefault="00201D3E" w:rsidP="00597EC0">
            <w:pPr>
              <w:rPr>
                <w:strike/>
                <w:lang w:val="nb-NO"/>
              </w:rPr>
            </w:pPr>
            <w:proofErr w:type="spellStart"/>
            <w:r w:rsidRPr="00D220DC">
              <w:rPr>
                <w:strike/>
                <w:lang w:val="nb-NO"/>
              </w:rPr>
              <w:t>Makulera</w:t>
            </w:r>
            <w:proofErr w:type="spellEnd"/>
            <w:r w:rsidRPr="00D220DC">
              <w:rPr>
                <w:strike/>
                <w:lang w:val="nb-NO"/>
              </w:rPr>
              <w:t xml:space="preserve"> </w:t>
            </w:r>
            <w:proofErr w:type="spellStart"/>
            <w:r w:rsidRPr="00D220DC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67FF75D9" w14:textId="77777777" w:rsidR="00201D3E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4E58E2E4" w14:textId="7945192A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D8288F" w:rsidRPr="004E1721" w14:paraId="7914E6AE" w14:textId="77777777" w:rsidTr="007B2F1A">
        <w:tc>
          <w:tcPr>
            <w:tcW w:w="1206" w:type="dxa"/>
          </w:tcPr>
          <w:p w14:paraId="39E5F038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406</w:t>
            </w:r>
          </w:p>
        </w:tc>
        <w:tc>
          <w:tcPr>
            <w:tcW w:w="3517" w:type="dxa"/>
          </w:tcPr>
          <w:p w14:paraId="453D72AE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Radera</w:t>
            </w:r>
            <w:proofErr w:type="spellEnd"/>
            <w:r w:rsidRPr="004E1721">
              <w:rPr>
                <w:lang w:val="nb-NO"/>
              </w:rPr>
              <w:t xml:space="preserve"> komponent</w:t>
            </w:r>
          </w:p>
        </w:tc>
        <w:tc>
          <w:tcPr>
            <w:tcW w:w="1555" w:type="dxa"/>
          </w:tcPr>
          <w:p w14:paraId="61654AFC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5FA9438" w14:textId="2A9B8FE8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070DE40F" w14:textId="77777777" w:rsidTr="007B2F1A">
        <w:tc>
          <w:tcPr>
            <w:tcW w:w="1206" w:type="dxa"/>
          </w:tcPr>
          <w:p w14:paraId="31E2A636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407</w:t>
            </w:r>
          </w:p>
        </w:tc>
        <w:tc>
          <w:tcPr>
            <w:tcW w:w="3517" w:type="dxa"/>
          </w:tcPr>
          <w:p w14:paraId="5F0F28FA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Radera</w:t>
            </w:r>
            <w:proofErr w:type="spellEnd"/>
            <w:r w:rsidRPr="004E1721">
              <w:rPr>
                <w:lang w:val="nb-NO"/>
              </w:rPr>
              <w:t xml:space="preserve"> pool</w:t>
            </w:r>
          </w:p>
        </w:tc>
        <w:tc>
          <w:tcPr>
            <w:tcW w:w="1555" w:type="dxa"/>
          </w:tcPr>
          <w:p w14:paraId="63A3E3F9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16DA98A" w14:textId="5FB129C0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41FC19A8" w14:textId="77777777" w:rsidTr="007B2F1A">
        <w:tc>
          <w:tcPr>
            <w:tcW w:w="1206" w:type="dxa"/>
          </w:tcPr>
          <w:p w14:paraId="3AF2CD85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408</w:t>
            </w:r>
          </w:p>
        </w:tc>
        <w:tc>
          <w:tcPr>
            <w:tcW w:w="3517" w:type="dxa"/>
          </w:tcPr>
          <w:p w14:paraId="0FC33864" w14:textId="77777777" w:rsidR="00D8288F" w:rsidRPr="004E1721" w:rsidRDefault="00D8288F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Radering av </w:t>
            </w:r>
            <w:proofErr w:type="spellStart"/>
            <w:r w:rsidRPr="004E1721">
              <w:rPr>
                <w:lang w:val="nb-NO"/>
              </w:rPr>
              <w:t>split</w:t>
            </w:r>
            <w:proofErr w:type="spellEnd"/>
          </w:p>
        </w:tc>
        <w:tc>
          <w:tcPr>
            <w:tcW w:w="1555" w:type="dxa"/>
          </w:tcPr>
          <w:p w14:paraId="4F571C55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BE6D812" w14:textId="079E51B4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6189E220" w14:textId="77777777" w:rsidTr="007B2F1A">
        <w:tc>
          <w:tcPr>
            <w:tcW w:w="1206" w:type="dxa"/>
          </w:tcPr>
          <w:p w14:paraId="7F712A2E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lastRenderedPageBreak/>
              <w:t>409</w:t>
            </w:r>
          </w:p>
        </w:tc>
        <w:tc>
          <w:tcPr>
            <w:tcW w:w="3517" w:type="dxa"/>
          </w:tcPr>
          <w:p w14:paraId="336C12FC" w14:textId="77777777" w:rsidR="00D8288F" w:rsidRPr="004E1721" w:rsidRDefault="00D8288F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Radering av </w:t>
            </w:r>
            <w:proofErr w:type="spellStart"/>
            <w:r w:rsidRPr="004E1721">
              <w:rPr>
                <w:lang w:val="nb-NO"/>
              </w:rPr>
              <w:t>ändring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komponentkod</w:t>
            </w:r>
            <w:proofErr w:type="spellEnd"/>
          </w:p>
        </w:tc>
        <w:tc>
          <w:tcPr>
            <w:tcW w:w="1555" w:type="dxa"/>
          </w:tcPr>
          <w:p w14:paraId="54211328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3E8B58F" w14:textId="794FDB55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613A0C96" w14:textId="77777777" w:rsidTr="007B2F1A">
        <w:tc>
          <w:tcPr>
            <w:tcW w:w="1206" w:type="dxa"/>
          </w:tcPr>
          <w:p w14:paraId="01B4C1CA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410</w:t>
            </w:r>
          </w:p>
        </w:tc>
        <w:tc>
          <w:tcPr>
            <w:tcW w:w="3517" w:type="dxa"/>
          </w:tcPr>
          <w:p w14:paraId="0E7B25E6" w14:textId="77777777" w:rsidR="00D8288F" w:rsidRPr="004E1721" w:rsidRDefault="00D8288F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Radering </w:t>
            </w:r>
            <w:proofErr w:type="spellStart"/>
            <w:r w:rsidRPr="004E1721">
              <w:rPr>
                <w:lang w:val="nb-NO"/>
              </w:rPr>
              <w:t>reservation</w:t>
            </w:r>
            <w:proofErr w:type="spellEnd"/>
          </w:p>
        </w:tc>
        <w:tc>
          <w:tcPr>
            <w:tcW w:w="1555" w:type="dxa"/>
          </w:tcPr>
          <w:p w14:paraId="25698EEC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D9CBE36" w14:textId="522F3D4F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18EBABF1" w14:textId="77777777" w:rsidTr="007B2F1A">
        <w:tc>
          <w:tcPr>
            <w:tcW w:w="1206" w:type="dxa"/>
          </w:tcPr>
          <w:p w14:paraId="0B01B0B6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411</w:t>
            </w:r>
          </w:p>
        </w:tc>
        <w:tc>
          <w:tcPr>
            <w:tcW w:w="3517" w:type="dxa"/>
          </w:tcPr>
          <w:p w14:paraId="5AE4DDE7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Radera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inregistrering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artiklar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till</w:t>
            </w:r>
            <w:proofErr w:type="spellEnd"/>
            <w:r w:rsidRPr="004E1721">
              <w:rPr>
                <w:lang w:val="nb-NO"/>
              </w:rPr>
              <w:t xml:space="preserve"> lager</w:t>
            </w:r>
          </w:p>
        </w:tc>
        <w:tc>
          <w:tcPr>
            <w:tcW w:w="1555" w:type="dxa"/>
          </w:tcPr>
          <w:p w14:paraId="1921D211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184A646" w14:textId="0D09F601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0255E490" w14:textId="77777777" w:rsidTr="007B2F1A">
        <w:tc>
          <w:tcPr>
            <w:tcW w:w="1206" w:type="dxa"/>
          </w:tcPr>
          <w:p w14:paraId="242FEE3B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412</w:t>
            </w:r>
          </w:p>
        </w:tc>
        <w:tc>
          <w:tcPr>
            <w:tcW w:w="3517" w:type="dxa"/>
          </w:tcPr>
          <w:p w14:paraId="5DD31151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Radera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köp</w:t>
            </w:r>
            <w:proofErr w:type="spellEnd"/>
            <w:r w:rsidRPr="004E1721">
              <w:rPr>
                <w:lang w:val="nb-NO"/>
              </w:rPr>
              <w:t xml:space="preserve"> av komponent</w:t>
            </w:r>
          </w:p>
        </w:tc>
        <w:tc>
          <w:tcPr>
            <w:tcW w:w="1555" w:type="dxa"/>
          </w:tcPr>
          <w:p w14:paraId="054C3FFF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93FDEDF" w14:textId="2365A224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166D811F" w14:textId="77777777" w:rsidTr="007B2F1A">
        <w:tc>
          <w:tcPr>
            <w:tcW w:w="1206" w:type="dxa"/>
          </w:tcPr>
          <w:p w14:paraId="342E09BB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413</w:t>
            </w:r>
          </w:p>
        </w:tc>
        <w:tc>
          <w:tcPr>
            <w:tcW w:w="3517" w:type="dxa"/>
          </w:tcPr>
          <w:p w14:paraId="65382539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Radera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blodcentralsförflyttning</w:t>
            </w:r>
            <w:proofErr w:type="spellEnd"/>
          </w:p>
        </w:tc>
        <w:tc>
          <w:tcPr>
            <w:tcW w:w="1555" w:type="dxa"/>
          </w:tcPr>
          <w:p w14:paraId="35F8E7D4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8E28DFA" w14:textId="1B122D6E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51A32F6C" w14:textId="77777777" w:rsidTr="007B2F1A">
        <w:tc>
          <w:tcPr>
            <w:tcW w:w="1206" w:type="dxa"/>
          </w:tcPr>
          <w:p w14:paraId="01FF38D0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414</w:t>
            </w:r>
          </w:p>
        </w:tc>
        <w:tc>
          <w:tcPr>
            <w:tcW w:w="3517" w:type="dxa"/>
          </w:tcPr>
          <w:p w14:paraId="37334008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Radera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depåförflyttning</w:t>
            </w:r>
            <w:proofErr w:type="spellEnd"/>
          </w:p>
        </w:tc>
        <w:tc>
          <w:tcPr>
            <w:tcW w:w="1555" w:type="dxa"/>
          </w:tcPr>
          <w:p w14:paraId="442C3CCA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024DF9B" w14:textId="4D24E280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1CC983E5" w14:textId="77777777" w:rsidTr="007B2F1A">
        <w:tc>
          <w:tcPr>
            <w:tcW w:w="1206" w:type="dxa"/>
          </w:tcPr>
          <w:p w14:paraId="7C5F34A6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415</w:t>
            </w:r>
          </w:p>
        </w:tc>
        <w:tc>
          <w:tcPr>
            <w:tcW w:w="3517" w:type="dxa"/>
          </w:tcPr>
          <w:p w14:paraId="6B73AC27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Ändra</w:t>
            </w:r>
            <w:proofErr w:type="spellEnd"/>
            <w:r w:rsidRPr="004E1721">
              <w:rPr>
                <w:lang w:val="nb-NO"/>
              </w:rPr>
              <w:t xml:space="preserve"> eller </w:t>
            </w:r>
            <w:proofErr w:type="spellStart"/>
            <w:r w:rsidRPr="004E1721">
              <w:rPr>
                <w:lang w:val="nb-NO"/>
              </w:rPr>
              <w:t>radera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försäljning</w:t>
            </w:r>
            <w:proofErr w:type="spellEnd"/>
          </w:p>
        </w:tc>
        <w:tc>
          <w:tcPr>
            <w:tcW w:w="1555" w:type="dxa"/>
          </w:tcPr>
          <w:p w14:paraId="4FA04B14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36D224B" w14:textId="651E0EA6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621D67E3" w14:textId="77777777" w:rsidTr="007B2F1A">
        <w:tc>
          <w:tcPr>
            <w:tcW w:w="1206" w:type="dxa"/>
          </w:tcPr>
          <w:p w14:paraId="79D5AA33" w14:textId="77777777" w:rsidR="00D8288F" w:rsidRPr="004E1721" w:rsidRDefault="00D8288F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416</w:t>
            </w:r>
          </w:p>
        </w:tc>
        <w:tc>
          <w:tcPr>
            <w:tcW w:w="3517" w:type="dxa"/>
          </w:tcPr>
          <w:p w14:paraId="14EF67B5" w14:textId="77777777" w:rsidR="00D8288F" w:rsidRPr="004E1721" w:rsidRDefault="00D8288F" w:rsidP="00597EC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Packa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upp</w:t>
            </w:r>
            <w:proofErr w:type="spellEnd"/>
            <w:r w:rsidRPr="004E1721">
              <w:rPr>
                <w:lang w:val="nb-NO"/>
              </w:rPr>
              <w:t xml:space="preserve"> plasma ur </w:t>
            </w:r>
            <w:proofErr w:type="spellStart"/>
            <w:r w:rsidRPr="004E1721">
              <w:rPr>
                <w:lang w:val="nb-NO"/>
              </w:rPr>
              <w:t>försäljningsomgång</w:t>
            </w:r>
            <w:proofErr w:type="spellEnd"/>
          </w:p>
        </w:tc>
        <w:tc>
          <w:tcPr>
            <w:tcW w:w="1555" w:type="dxa"/>
          </w:tcPr>
          <w:p w14:paraId="3F6A43ED" w14:textId="77777777" w:rsidR="00D8288F" w:rsidRPr="004E1721" w:rsidRDefault="00D8288F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ABCA546" w14:textId="63FC6791" w:rsidR="00D8288F" w:rsidRPr="004E1721" w:rsidRDefault="00D8288F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D8288F" w:rsidRPr="004E1721" w14:paraId="3002D367" w14:textId="77777777" w:rsidTr="007B2F1A">
        <w:tc>
          <w:tcPr>
            <w:tcW w:w="1206" w:type="dxa"/>
          </w:tcPr>
          <w:p w14:paraId="1D275A2A" w14:textId="77777777" w:rsidR="00D8288F" w:rsidRPr="00691EF5" w:rsidRDefault="00D8288F" w:rsidP="00425A61">
            <w:pPr>
              <w:rPr>
                <w:strike/>
                <w:lang w:val="nb-NO"/>
              </w:rPr>
            </w:pPr>
            <w:r w:rsidRPr="00691EF5">
              <w:rPr>
                <w:strike/>
                <w:lang w:val="nb-NO"/>
              </w:rPr>
              <w:t>417</w:t>
            </w:r>
          </w:p>
        </w:tc>
        <w:tc>
          <w:tcPr>
            <w:tcW w:w="3517" w:type="dxa"/>
          </w:tcPr>
          <w:p w14:paraId="09BAC9EA" w14:textId="77777777" w:rsidR="00D8288F" w:rsidRPr="00691EF5" w:rsidRDefault="00D8288F" w:rsidP="00597EC0">
            <w:pPr>
              <w:rPr>
                <w:strike/>
                <w:lang w:val="nb-NO"/>
              </w:rPr>
            </w:pPr>
            <w:proofErr w:type="spellStart"/>
            <w:r w:rsidRPr="00691EF5">
              <w:rPr>
                <w:strike/>
                <w:lang w:val="nb-NO"/>
              </w:rPr>
              <w:t>Radera</w:t>
            </w:r>
            <w:proofErr w:type="spellEnd"/>
            <w:r w:rsidRPr="00691EF5">
              <w:rPr>
                <w:strike/>
                <w:lang w:val="nb-NO"/>
              </w:rPr>
              <w:t xml:space="preserve"> transplantationsutredning</w:t>
            </w:r>
          </w:p>
        </w:tc>
        <w:tc>
          <w:tcPr>
            <w:tcW w:w="1555" w:type="dxa"/>
          </w:tcPr>
          <w:p w14:paraId="5DE0C284" w14:textId="06AD7A46" w:rsidR="00D8288F" w:rsidRPr="004E1721" w:rsidRDefault="00691EF5" w:rsidP="00425A61">
            <w:pPr>
              <w:rPr>
                <w:lang w:val="nb-NO"/>
              </w:rPr>
            </w:pPr>
            <w:r>
              <w:rPr>
                <w:lang w:val="nb-NO"/>
              </w:rPr>
              <w:t>TX</w:t>
            </w:r>
          </w:p>
        </w:tc>
        <w:tc>
          <w:tcPr>
            <w:tcW w:w="3611" w:type="dxa"/>
          </w:tcPr>
          <w:p w14:paraId="129317C0" w14:textId="112E3660" w:rsidR="00D8288F" w:rsidRPr="004E1721" w:rsidRDefault="00D8288F">
            <w:pPr>
              <w:rPr>
                <w:lang w:val="nb-NO"/>
              </w:rPr>
            </w:pPr>
          </w:p>
        </w:tc>
      </w:tr>
      <w:tr w:rsidR="00C217C4" w:rsidRPr="004E1721" w14:paraId="1D68FAAA" w14:textId="77777777" w:rsidTr="007B2F1A">
        <w:tc>
          <w:tcPr>
            <w:tcW w:w="1206" w:type="dxa"/>
          </w:tcPr>
          <w:p w14:paraId="7774E829" w14:textId="77777777" w:rsidR="00C217C4" w:rsidRPr="004E1721" w:rsidRDefault="00C217C4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500</w:t>
            </w:r>
          </w:p>
        </w:tc>
        <w:tc>
          <w:tcPr>
            <w:tcW w:w="3517" w:type="dxa"/>
          </w:tcPr>
          <w:p w14:paraId="5AFB739D" w14:textId="77777777" w:rsidR="00C217C4" w:rsidRPr="004E1721" w:rsidRDefault="00C217C4" w:rsidP="00597EC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Intervallkoder</w:t>
            </w:r>
          </w:p>
        </w:tc>
        <w:tc>
          <w:tcPr>
            <w:tcW w:w="1555" w:type="dxa"/>
          </w:tcPr>
          <w:p w14:paraId="7B8F3EA6" w14:textId="77777777" w:rsidR="00C217C4" w:rsidRPr="004E1721" w:rsidRDefault="00C217C4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16366BB" w14:textId="62EB5C99" w:rsidR="00C217C4" w:rsidRPr="004E1721" w:rsidRDefault="00D220DC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C217C4" w:rsidRPr="004E1721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C217C4" w:rsidRPr="004E1721" w14:paraId="2D667138" w14:textId="77777777" w:rsidTr="007B2F1A">
        <w:tc>
          <w:tcPr>
            <w:tcW w:w="1206" w:type="dxa"/>
          </w:tcPr>
          <w:p w14:paraId="5F65005B" w14:textId="77777777" w:rsidR="00C217C4" w:rsidRPr="004E1721" w:rsidRDefault="00C217C4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502</w:t>
            </w:r>
          </w:p>
        </w:tc>
        <w:tc>
          <w:tcPr>
            <w:tcW w:w="3517" w:type="dxa"/>
          </w:tcPr>
          <w:p w14:paraId="40CB9087" w14:textId="77777777" w:rsidR="00C217C4" w:rsidRPr="004E1721" w:rsidRDefault="00C217C4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Färdigrapportering</w:t>
            </w:r>
            <w:proofErr w:type="spellEnd"/>
            <w:r w:rsidRPr="004E1721">
              <w:rPr>
                <w:strike/>
                <w:lang w:val="nb-NO"/>
              </w:rPr>
              <w:t xml:space="preserve"> av intervall</w:t>
            </w:r>
          </w:p>
        </w:tc>
        <w:tc>
          <w:tcPr>
            <w:tcW w:w="1555" w:type="dxa"/>
          </w:tcPr>
          <w:p w14:paraId="5C747357" w14:textId="77777777" w:rsidR="00C217C4" w:rsidRPr="004E1721" w:rsidRDefault="00C217C4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A79CACF" w14:textId="7AA3A1F7" w:rsidR="00C217C4" w:rsidRPr="004E1721" w:rsidRDefault="00D220DC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C217C4" w:rsidRPr="004E1721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201D3E" w:rsidRPr="004E1721" w14:paraId="21B13ED8" w14:textId="77777777" w:rsidTr="007B2F1A">
        <w:tc>
          <w:tcPr>
            <w:tcW w:w="1206" w:type="dxa"/>
          </w:tcPr>
          <w:p w14:paraId="4E123B4C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508</w:t>
            </w:r>
          </w:p>
        </w:tc>
        <w:tc>
          <w:tcPr>
            <w:tcW w:w="3517" w:type="dxa"/>
          </w:tcPr>
          <w:p w14:paraId="2C79B72A" w14:textId="77777777" w:rsidR="00201D3E" w:rsidRPr="004E1721" w:rsidRDefault="00201D3E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Färdigrapportering</w:t>
            </w:r>
            <w:proofErr w:type="spellEnd"/>
            <w:r w:rsidRPr="004E1721">
              <w:rPr>
                <w:strike/>
                <w:lang w:val="nb-NO"/>
              </w:rPr>
              <w:t xml:space="preserve"> av </w:t>
            </w:r>
            <w:proofErr w:type="spellStart"/>
            <w:r w:rsidRPr="004E1721">
              <w:rPr>
                <w:strike/>
                <w:lang w:val="nb-NO"/>
              </w:rPr>
              <w:t>enstaka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laborationer</w:t>
            </w:r>
            <w:proofErr w:type="spellEnd"/>
          </w:p>
        </w:tc>
        <w:tc>
          <w:tcPr>
            <w:tcW w:w="1555" w:type="dxa"/>
          </w:tcPr>
          <w:p w14:paraId="547496F4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7D00089" w14:textId="19E23DDD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201D3E" w:rsidRPr="004E1721" w14:paraId="0CF09DD7" w14:textId="77777777" w:rsidTr="007B2F1A">
        <w:tc>
          <w:tcPr>
            <w:tcW w:w="1206" w:type="dxa"/>
          </w:tcPr>
          <w:p w14:paraId="27C4AB5A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510</w:t>
            </w:r>
          </w:p>
        </w:tc>
        <w:tc>
          <w:tcPr>
            <w:tcW w:w="3517" w:type="dxa"/>
          </w:tcPr>
          <w:p w14:paraId="3EEE6F17" w14:textId="070073E7" w:rsidR="00201D3E" w:rsidRPr="004E1721" w:rsidRDefault="003D3730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>Informa</w:t>
            </w:r>
            <w:r w:rsidR="00877B00">
              <w:rPr>
                <w:lang w:val="nb-NO"/>
              </w:rPr>
              <w:t>sjon</w:t>
            </w:r>
            <w:r w:rsidRPr="004E1721">
              <w:rPr>
                <w:lang w:val="nb-NO"/>
              </w:rPr>
              <w:t xml:space="preserve"> om pr</w:t>
            </w:r>
            <w:r w:rsidR="00877B00">
              <w:rPr>
                <w:lang w:val="nb-NO"/>
              </w:rPr>
              <w:t>ø</w:t>
            </w:r>
            <w:r w:rsidRPr="004E1721">
              <w:rPr>
                <w:lang w:val="nb-NO"/>
              </w:rPr>
              <w:t>v</w:t>
            </w:r>
            <w:r w:rsidR="00877B00">
              <w:rPr>
                <w:lang w:val="nb-NO"/>
              </w:rPr>
              <w:t>e</w:t>
            </w:r>
          </w:p>
        </w:tc>
        <w:tc>
          <w:tcPr>
            <w:tcW w:w="1555" w:type="dxa"/>
          </w:tcPr>
          <w:p w14:paraId="5C28A590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E6467D8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799A151E" w14:textId="77777777" w:rsidTr="007B2F1A">
        <w:tc>
          <w:tcPr>
            <w:tcW w:w="1206" w:type="dxa"/>
          </w:tcPr>
          <w:p w14:paraId="05E408D1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511</w:t>
            </w:r>
          </w:p>
        </w:tc>
        <w:tc>
          <w:tcPr>
            <w:tcW w:w="3517" w:type="dxa"/>
          </w:tcPr>
          <w:p w14:paraId="1832E6E3" w14:textId="77777777" w:rsidR="00201D3E" w:rsidRPr="004E1721" w:rsidRDefault="00201D3E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Koppla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hemovigilansschema</w:t>
            </w:r>
            <w:proofErr w:type="spellEnd"/>
            <w:r w:rsidRPr="004E1721">
              <w:rPr>
                <w:strike/>
                <w:lang w:val="nb-NO"/>
              </w:rPr>
              <w:t xml:space="preserve"> mot </w:t>
            </w:r>
            <w:proofErr w:type="spellStart"/>
            <w:r w:rsidRPr="004E1721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73D04557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8010143" w14:textId="5DE07D21" w:rsidR="00201D3E" w:rsidRPr="004E1721" w:rsidRDefault="00877B00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201D3E" w:rsidRPr="004E1721" w14:paraId="7008C7BF" w14:textId="77777777" w:rsidTr="007B2F1A">
        <w:tc>
          <w:tcPr>
            <w:tcW w:w="1206" w:type="dxa"/>
          </w:tcPr>
          <w:p w14:paraId="27291F6E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512</w:t>
            </w:r>
          </w:p>
        </w:tc>
        <w:tc>
          <w:tcPr>
            <w:tcW w:w="3517" w:type="dxa"/>
          </w:tcPr>
          <w:p w14:paraId="6FA7786E" w14:textId="77777777" w:rsidR="00201D3E" w:rsidRPr="004E1721" w:rsidRDefault="00201D3E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Sök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laborationsnummer</w:t>
            </w:r>
            <w:proofErr w:type="spellEnd"/>
            <w:r w:rsidRPr="004E1721">
              <w:rPr>
                <w:strike/>
                <w:lang w:val="nb-NO"/>
              </w:rPr>
              <w:t xml:space="preserve"> via </w:t>
            </w:r>
            <w:proofErr w:type="spellStart"/>
            <w:r w:rsidRPr="004E1721">
              <w:rPr>
                <w:strike/>
                <w:lang w:val="nb-NO"/>
              </w:rPr>
              <w:t>extern</w:t>
            </w:r>
            <w:proofErr w:type="spellEnd"/>
            <w:r w:rsidRPr="004E1721">
              <w:rPr>
                <w:strike/>
                <w:lang w:val="nb-NO"/>
              </w:rPr>
              <w:t xml:space="preserve"> identitet</w:t>
            </w:r>
          </w:p>
        </w:tc>
        <w:tc>
          <w:tcPr>
            <w:tcW w:w="1555" w:type="dxa"/>
          </w:tcPr>
          <w:p w14:paraId="06C3FA04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75B2E37" w14:textId="4B27E57A" w:rsidR="00201D3E" w:rsidRPr="004E1721" w:rsidRDefault="00877B00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201D3E" w:rsidRPr="004E1721" w14:paraId="5E55DD33" w14:textId="77777777" w:rsidTr="007B2F1A">
        <w:tc>
          <w:tcPr>
            <w:tcW w:w="1206" w:type="dxa"/>
          </w:tcPr>
          <w:p w14:paraId="1BE3ED70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520</w:t>
            </w:r>
          </w:p>
        </w:tc>
        <w:tc>
          <w:tcPr>
            <w:tcW w:w="3517" w:type="dxa"/>
          </w:tcPr>
          <w:p w14:paraId="1218AFB1" w14:textId="234CA07F" w:rsidR="00201D3E" w:rsidRPr="004E1721" w:rsidRDefault="007E5A35" w:rsidP="00597EC0">
            <w:pPr>
              <w:rPr>
                <w:lang w:val="nb-NO"/>
              </w:rPr>
            </w:pPr>
            <w:r>
              <w:rPr>
                <w:lang w:val="nb-NO"/>
              </w:rPr>
              <w:t>Opprette ny pasient</w:t>
            </w:r>
          </w:p>
        </w:tc>
        <w:tc>
          <w:tcPr>
            <w:tcW w:w="1555" w:type="dxa"/>
          </w:tcPr>
          <w:p w14:paraId="5818D026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AF61A25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4F5783" w:rsidRPr="004E1721" w14:paraId="2F6BC845" w14:textId="77777777" w:rsidTr="007B2F1A">
        <w:tc>
          <w:tcPr>
            <w:tcW w:w="1206" w:type="dxa"/>
          </w:tcPr>
          <w:p w14:paraId="1F13CC9D" w14:textId="77777777" w:rsidR="004F5783" w:rsidRPr="004E1721" w:rsidRDefault="004F5783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521</w:t>
            </w:r>
          </w:p>
        </w:tc>
        <w:tc>
          <w:tcPr>
            <w:tcW w:w="3517" w:type="dxa"/>
          </w:tcPr>
          <w:p w14:paraId="559D69C4" w14:textId="77777777" w:rsidR="004F5783" w:rsidRPr="001B2A47" w:rsidRDefault="004F5783" w:rsidP="00597EC0">
            <w:pPr>
              <w:rPr>
                <w:strike/>
                <w:lang w:val="en-US"/>
              </w:rPr>
            </w:pPr>
            <w:proofErr w:type="spellStart"/>
            <w:r w:rsidRPr="001B2A47">
              <w:rPr>
                <w:strike/>
                <w:lang w:val="en-US"/>
              </w:rPr>
              <w:t>Skicka</w:t>
            </w:r>
            <w:proofErr w:type="spellEnd"/>
            <w:r w:rsidRPr="001B2A47">
              <w:rPr>
                <w:strike/>
                <w:lang w:val="en-US"/>
              </w:rPr>
              <w:t xml:space="preserve"> </w:t>
            </w:r>
            <w:proofErr w:type="spellStart"/>
            <w:proofErr w:type="gramStart"/>
            <w:r w:rsidRPr="001B2A47">
              <w:rPr>
                <w:strike/>
                <w:lang w:val="en-US"/>
              </w:rPr>
              <w:t>patientdata</w:t>
            </w:r>
            <w:proofErr w:type="spellEnd"/>
            <w:proofErr w:type="gramEnd"/>
            <w:r w:rsidRPr="001B2A47">
              <w:rPr>
                <w:strike/>
                <w:lang w:val="en-US"/>
              </w:rPr>
              <w:t xml:space="preserve"> till </w:t>
            </w:r>
            <w:proofErr w:type="gramStart"/>
            <w:r w:rsidRPr="001B2A47">
              <w:rPr>
                <w:strike/>
                <w:lang w:val="en-US"/>
              </w:rPr>
              <w:t>extern</w:t>
            </w:r>
            <w:proofErr w:type="gramEnd"/>
            <w:r w:rsidRPr="001B2A47">
              <w:rPr>
                <w:strike/>
                <w:lang w:val="en-US"/>
              </w:rPr>
              <w:t xml:space="preserve"> </w:t>
            </w:r>
            <w:proofErr w:type="spellStart"/>
            <w:r w:rsidRPr="001B2A47">
              <w:rPr>
                <w:strike/>
                <w:lang w:val="en-US"/>
              </w:rPr>
              <w:t>databas</w:t>
            </w:r>
            <w:proofErr w:type="spellEnd"/>
          </w:p>
        </w:tc>
        <w:tc>
          <w:tcPr>
            <w:tcW w:w="1555" w:type="dxa"/>
          </w:tcPr>
          <w:p w14:paraId="12EF7007" w14:textId="77777777" w:rsidR="004F5783" w:rsidRPr="001B2A47" w:rsidRDefault="004F5783" w:rsidP="00425A61">
            <w:pPr>
              <w:rPr>
                <w:lang w:val="en-US"/>
              </w:rPr>
            </w:pPr>
          </w:p>
        </w:tc>
        <w:tc>
          <w:tcPr>
            <w:tcW w:w="3611" w:type="dxa"/>
          </w:tcPr>
          <w:p w14:paraId="06A97EA2" w14:textId="7BBE34AB" w:rsidR="004F5783" w:rsidRPr="004E1721" w:rsidRDefault="00D220DC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7E5A35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 xml:space="preserve">s </w:t>
            </w:r>
            <w:r w:rsidR="007E5A35" w:rsidRPr="004E1721">
              <w:rPr>
                <w:lang w:val="nb-NO"/>
              </w:rPr>
              <w:t>i</w:t>
            </w:r>
            <w:r w:rsidR="007E5A35">
              <w:rPr>
                <w:lang w:val="nb-NO"/>
              </w:rPr>
              <w:t>kke.</w:t>
            </w:r>
          </w:p>
        </w:tc>
      </w:tr>
      <w:tr w:rsidR="004F5783" w:rsidRPr="004E1721" w14:paraId="6CCA66DA" w14:textId="77777777" w:rsidTr="007B2F1A">
        <w:tc>
          <w:tcPr>
            <w:tcW w:w="1206" w:type="dxa"/>
          </w:tcPr>
          <w:p w14:paraId="54EEDA7A" w14:textId="77777777" w:rsidR="004F5783" w:rsidRPr="004E1721" w:rsidRDefault="004F5783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522</w:t>
            </w:r>
          </w:p>
        </w:tc>
        <w:tc>
          <w:tcPr>
            <w:tcW w:w="3517" w:type="dxa"/>
          </w:tcPr>
          <w:p w14:paraId="6A406B3C" w14:textId="77777777" w:rsidR="004F5783" w:rsidRPr="004E1721" w:rsidRDefault="004F5783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Kopiera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extern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patientdata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till</w:t>
            </w:r>
            <w:proofErr w:type="spellEnd"/>
            <w:r w:rsidRPr="004E1721">
              <w:rPr>
                <w:strike/>
                <w:lang w:val="nb-NO"/>
              </w:rPr>
              <w:t xml:space="preserve"> egen </w:t>
            </w:r>
            <w:proofErr w:type="spellStart"/>
            <w:r w:rsidRPr="004E1721">
              <w:rPr>
                <w:strike/>
                <w:lang w:val="nb-NO"/>
              </w:rPr>
              <w:t>databas</w:t>
            </w:r>
            <w:proofErr w:type="spellEnd"/>
          </w:p>
        </w:tc>
        <w:tc>
          <w:tcPr>
            <w:tcW w:w="1555" w:type="dxa"/>
          </w:tcPr>
          <w:p w14:paraId="445ED2BC" w14:textId="77777777" w:rsidR="004F5783" w:rsidRPr="004E1721" w:rsidRDefault="004F5783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4C74C65" w14:textId="47F426E1" w:rsidR="004F5783" w:rsidRPr="004E1721" w:rsidRDefault="00D220DC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7E5A35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 xml:space="preserve">s </w:t>
            </w:r>
            <w:r w:rsidR="007E5A35" w:rsidRPr="004E1721">
              <w:rPr>
                <w:lang w:val="nb-NO"/>
              </w:rPr>
              <w:t>i</w:t>
            </w:r>
            <w:r w:rsidR="007E5A35">
              <w:rPr>
                <w:lang w:val="nb-NO"/>
              </w:rPr>
              <w:t>kke.</w:t>
            </w:r>
          </w:p>
        </w:tc>
      </w:tr>
      <w:tr w:rsidR="004F5783" w:rsidRPr="004E1721" w14:paraId="13D41425" w14:textId="77777777" w:rsidTr="007B2F1A">
        <w:tc>
          <w:tcPr>
            <w:tcW w:w="1206" w:type="dxa"/>
          </w:tcPr>
          <w:p w14:paraId="2BD8A0D3" w14:textId="77777777" w:rsidR="004F5783" w:rsidRPr="004E1721" w:rsidRDefault="004F5783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523</w:t>
            </w:r>
          </w:p>
        </w:tc>
        <w:tc>
          <w:tcPr>
            <w:tcW w:w="3517" w:type="dxa"/>
          </w:tcPr>
          <w:p w14:paraId="309E7A39" w14:textId="77777777" w:rsidR="004F5783" w:rsidRPr="004E1721" w:rsidRDefault="004F5783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Generera</w:t>
            </w:r>
            <w:proofErr w:type="spellEnd"/>
            <w:r w:rsidRPr="004E1721">
              <w:rPr>
                <w:strike/>
                <w:lang w:val="nb-NO"/>
              </w:rPr>
              <w:t xml:space="preserve"> T-</w:t>
            </w:r>
            <w:proofErr w:type="spellStart"/>
            <w:r w:rsidRPr="004E1721">
              <w:rPr>
                <w:strike/>
                <w:lang w:val="nb-NO"/>
              </w:rPr>
              <w:t>reservnummer</w:t>
            </w:r>
            <w:proofErr w:type="spellEnd"/>
          </w:p>
        </w:tc>
        <w:tc>
          <w:tcPr>
            <w:tcW w:w="1555" w:type="dxa"/>
          </w:tcPr>
          <w:p w14:paraId="4AC39FB1" w14:textId="77777777" w:rsidR="004F5783" w:rsidRPr="004E1721" w:rsidRDefault="004F5783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DD231FA" w14:textId="537472F0" w:rsidR="004F5783" w:rsidRPr="004E1721" w:rsidRDefault="00D220DC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7E5A35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 xml:space="preserve">s </w:t>
            </w:r>
            <w:r w:rsidR="007E5A35" w:rsidRPr="004E1721">
              <w:rPr>
                <w:lang w:val="nb-NO"/>
              </w:rPr>
              <w:t>i</w:t>
            </w:r>
            <w:r w:rsidR="007E5A35">
              <w:rPr>
                <w:lang w:val="nb-NO"/>
              </w:rPr>
              <w:t>kke.</w:t>
            </w:r>
          </w:p>
        </w:tc>
      </w:tr>
      <w:tr w:rsidR="004F5783" w:rsidRPr="004E1721" w14:paraId="25A65558" w14:textId="77777777" w:rsidTr="007B2F1A">
        <w:tc>
          <w:tcPr>
            <w:tcW w:w="1206" w:type="dxa"/>
          </w:tcPr>
          <w:p w14:paraId="4A159E7E" w14:textId="77777777" w:rsidR="004F5783" w:rsidRPr="004E1721" w:rsidRDefault="004F5783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529</w:t>
            </w:r>
          </w:p>
        </w:tc>
        <w:tc>
          <w:tcPr>
            <w:tcW w:w="3517" w:type="dxa"/>
          </w:tcPr>
          <w:p w14:paraId="3A6E1374" w14:textId="77777777" w:rsidR="004F5783" w:rsidRPr="004E1721" w:rsidRDefault="004F5783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Inskrivning</w:t>
            </w:r>
            <w:proofErr w:type="spellEnd"/>
            <w:r w:rsidRPr="004E1721">
              <w:rPr>
                <w:strike/>
                <w:lang w:val="nb-NO"/>
              </w:rPr>
              <w:t xml:space="preserve"> av </w:t>
            </w:r>
            <w:proofErr w:type="spellStart"/>
            <w:r w:rsidRPr="004E1721">
              <w:rPr>
                <w:strike/>
                <w:lang w:val="nb-NO"/>
              </w:rPr>
              <w:t>historiskt</w:t>
            </w:r>
            <w:proofErr w:type="spellEnd"/>
            <w:r w:rsidRPr="004E1721">
              <w:rPr>
                <w:strike/>
                <w:lang w:val="nb-NO"/>
              </w:rPr>
              <w:t xml:space="preserve"> material</w:t>
            </w:r>
          </w:p>
        </w:tc>
        <w:tc>
          <w:tcPr>
            <w:tcW w:w="1555" w:type="dxa"/>
          </w:tcPr>
          <w:p w14:paraId="2BED0E27" w14:textId="77777777" w:rsidR="004F5783" w:rsidRPr="004E1721" w:rsidRDefault="004F5783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044ACCF" w14:textId="059F37C9" w:rsidR="004F5783" w:rsidRPr="004E1721" w:rsidRDefault="00D220DC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7E5A35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 xml:space="preserve">s </w:t>
            </w:r>
            <w:r w:rsidR="007E5A35" w:rsidRPr="004E1721">
              <w:rPr>
                <w:lang w:val="nb-NO"/>
              </w:rPr>
              <w:t>i</w:t>
            </w:r>
            <w:r w:rsidR="007E5A35">
              <w:rPr>
                <w:lang w:val="nb-NO"/>
              </w:rPr>
              <w:t>kke.</w:t>
            </w:r>
          </w:p>
        </w:tc>
      </w:tr>
      <w:tr w:rsidR="004F5783" w:rsidRPr="004E1721" w14:paraId="3DF02244" w14:textId="77777777" w:rsidTr="007B2F1A">
        <w:tc>
          <w:tcPr>
            <w:tcW w:w="1206" w:type="dxa"/>
          </w:tcPr>
          <w:p w14:paraId="7924EA21" w14:textId="77777777" w:rsidR="004F5783" w:rsidRPr="004E1721" w:rsidRDefault="004F5783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530</w:t>
            </w:r>
          </w:p>
        </w:tc>
        <w:tc>
          <w:tcPr>
            <w:tcW w:w="3517" w:type="dxa"/>
          </w:tcPr>
          <w:p w14:paraId="1836FA0A" w14:textId="77777777" w:rsidR="004F5783" w:rsidRPr="004E1721" w:rsidRDefault="004F5783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Inskrivning</w:t>
            </w:r>
            <w:proofErr w:type="spellEnd"/>
            <w:r w:rsidRPr="004E1721">
              <w:rPr>
                <w:strike/>
                <w:lang w:val="nb-NO"/>
              </w:rPr>
              <w:t xml:space="preserve"> av </w:t>
            </w:r>
            <w:proofErr w:type="spellStart"/>
            <w:r w:rsidRPr="004E1721">
              <w:rPr>
                <w:strike/>
                <w:lang w:val="nb-NO"/>
              </w:rPr>
              <w:t>historiskt</w:t>
            </w:r>
            <w:proofErr w:type="spellEnd"/>
            <w:r w:rsidRPr="004E1721">
              <w:rPr>
                <w:strike/>
                <w:lang w:val="nb-NO"/>
              </w:rPr>
              <w:t xml:space="preserve"> material</w:t>
            </w:r>
          </w:p>
        </w:tc>
        <w:tc>
          <w:tcPr>
            <w:tcW w:w="1555" w:type="dxa"/>
          </w:tcPr>
          <w:p w14:paraId="10230377" w14:textId="77777777" w:rsidR="004F5783" w:rsidRPr="004E1721" w:rsidRDefault="004F5783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A4897B1" w14:textId="4BCBC0C8" w:rsidR="004F5783" w:rsidRPr="004E1721" w:rsidRDefault="00D220DC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7E5A35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 xml:space="preserve">s </w:t>
            </w:r>
            <w:r w:rsidR="007E5A35" w:rsidRPr="004E1721">
              <w:rPr>
                <w:lang w:val="nb-NO"/>
              </w:rPr>
              <w:t>i</w:t>
            </w:r>
            <w:r w:rsidR="007E5A35">
              <w:rPr>
                <w:lang w:val="nb-NO"/>
              </w:rPr>
              <w:t>kke.</w:t>
            </w:r>
          </w:p>
        </w:tc>
      </w:tr>
      <w:tr w:rsidR="00201D3E" w:rsidRPr="004E1721" w14:paraId="120A6066" w14:textId="77777777" w:rsidTr="007B2F1A">
        <w:tc>
          <w:tcPr>
            <w:tcW w:w="1206" w:type="dxa"/>
          </w:tcPr>
          <w:p w14:paraId="405F50B0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531</w:t>
            </w:r>
          </w:p>
        </w:tc>
        <w:tc>
          <w:tcPr>
            <w:tcW w:w="3517" w:type="dxa"/>
          </w:tcPr>
          <w:p w14:paraId="23A73C71" w14:textId="0B960671" w:rsidR="00201D3E" w:rsidRPr="00604CC7" w:rsidRDefault="00725C5F" w:rsidP="00597EC0">
            <w:pPr>
              <w:rPr>
                <w:strike/>
                <w:lang w:val="nb-NO"/>
              </w:rPr>
            </w:pPr>
            <w:proofErr w:type="spellStart"/>
            <w:r w:rsidRPr="00604CC7">
              <w:rPr>
                <w:strike/>
                <w:lang w:val="nb-NO"/>
              </w:rPr>
              <w:t>Re</w:t>
            </w:r>
            <w:r w:rsidR="00F345A7">
              <w:rPr>
                <w:strike/>
                <w:lang w:val="nb-NO"/>
              </w:rPr>
              <w:t>mis</w:t>
            </w:r>
            <w:r w:rsidRPr="00604CC7">
              <w:rPr>
                <w:strike/>
                <w:lang w:val="nb-NO"/>
              </w:rPr>
              <w:t>sregistrering</w:t>
            </w:r>
            <w:proofErr w:type="spellEnd"/>
          </w:p>
        </w:tc>
        <w:tc>
          <w:tcPr>
            <w:tcW w:w="1555" w:type="dxa"/>
          </w:tcPr>
          <w:p w14:paraId="61C67FFC" w14:textId="77777777" w:rsidR="00201D3E" w:rsidRPr="004E1721" w:rsidRDefault="0088465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1728C496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4F174A90" w14:textId="77777777" w:rsidTr="007B2F1A">
        <w:tc>
          <w:tcPr>
            <w:tcW w:w="1206" w:type="dxa"/>
          </w:tcPr>
          <w:p w14:paraId="3320DB7C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532</w:t>
            </w:r>
          </w:p>
        </w:tc>
        <w:tc>
          <w:tcPr>
            <w:tcW w:w="3517" w:type="dxa"/>
          </w:tcPr>
          <w:p w14:paraId="0E90E0E4" w14:textId="541CFDB8" w:rsidR="00201D3E" w:rsidRPr="00604CC7" w:rsidRDefault="00201D3E" w:rsidP="00597EC0">
            <w:pPr>
              <w:rPr>
                <w:strike/>
                <w:lang w:val="nb-NO"/>
              </w:rPr>
            </w:pPr>
            <w:r w:rsidRPr="00604CC7">
              <w:rPr>
                <w:strike/>
                <w:lang w:val="nb-NO"/>
              </w:rPr>
              <w:t xml:space="preserve">Kontroll av </w:t>
            </w:r>
            <w:proofErr w:type="spellStart"/>
            <w:r w:rsidRPr="00604CC7">
              <w:rPr>
                <w:strike/>
                <w:lang w:val="nb-NO"/>
              </w:rPr>
              <w:t>re</w:t>
            </w:r>
            <w:r w:rsidR="00F345A7">
              <w:rPr>
                <w:strike/>
                <w:lang w:val="nb-NO"/>
              </w:rPr>
              <w:t>mis</w:t>
            </w:r>
            <w:r w:rsidR="00725C5F" w:rsidRPr="00604CC7">
              <w:rPr>
                <w:strike/>
                <w:lang w:val="nb-NO"/>
              </w:rPr>
              <w:t>s</w:t>
            </w:r>
            <w:r w:rsidRPr="00604CC7">
              <w:rPr>
                <w:strike/>
                <w:lang w:val="nb-NO"/>
              </w:rPr>
              <w:t>registrering</w:t>
            </w:r>
            <w:proofErr w:type="spellEnd"/>
          </w:p>
        </w:tc>
        <w:tc>
          <w:tcPr>
            <w:tcW w:w="1555" w:type="dxa"/>
          </w:tcPr>
          <w:p w14:paraId="6710512F" w14:textId="77777777" w:rsidR="00201D3E" w:rsidRPr="004E1721" w:rsidRDefault="0088465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P000/P289</w:t>
            </w:r>
          </w:p>
        </w:tc>
        <w:tc>
          <w:tcPr>
            <w:tcW w:w="3611" w:type="dxa"/>
          </w:tcPr>
          <w:p w14:paraId="7807676A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608E6BCB" w14:textId="77777777" w:rsidTr="007B2F1A">
        <w:tc>
          <w:tcPr>
            <w:tcW w:w="1206" w:type="dxa"/>
          </w:tcPr>
          <w:p w14:paraId="4B94564C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533</w:t>
            </w:r>
          </w:p>
        </w:tc>
        <w:tc>
          <w:tcPr>
            <w:tcW w:w="3517" w:type="dxa"/>
          </w:tcPr>
          <w:p w14:paraId="14BF6F3D" w14:textId="68161C06" w:rsidR="00201D3E" w:rsidRPr="001632E1" w:rsidRDefault="00201D3E" w:rsidP="00597EC0">
            <w:pPr>
              <w:rPr>
                <w:strike/>
                <w:lang w:val="nb-NO"/>
              </w:rPr>
            </w:pPr>
            <w:proofErr w:type="spellStart"/>
            <w:r w:rsidRPr="001632E1">
              <w:rPr>
                <w:strike/>
                <w:lang w:val="nb-NO"/>
              </w:rPr>
              <w:t>Re</w:t>
            </w:r>
            <w:r w:rsidR="002B0101" w:rsidRPr="001632E1">
              <w:rPr>
                <w:strike/>
                <w:lang w:val="nb-NO"/>
              </w:rPr>
              <w:t>mis</w:t>
            </w:r>
            <w:r w:rsidR="00725C5F" w:rsidRPr="001632E1">
              <w:rPr>
                <w:strike/>
                <w:lang w:val="nb-NO"/>
              </w:rPr>
              <w:t>s</w:t>
            </w:r>
            <w:r w:rsidRPr="001632E1">
              <w:rPr>
                <w:strike/>
                <w:lang w:val="nb-NO"/>
              </w:rPr>
              <w:t>registrering</w:t>
            </w:r>
            <w:proofErr w:type="spellEnd"/>
            <w:r w:rsidRPr="001632E1">
              <w:rPr>
                <w:strike/>
                <w:lang w:val="nb-NO"/>
              </w:rPr>
              <w:t xml:space="preserve"> </w:t>
            </w:r>
            <w:r w:rsidR="001632E1" w:rsidRPr="001632E1">
              <w:rPr>
                <w:strike/>
              </w:rPr>
              <w:t>förenlighetsprövning</w:t>
            </w:r>
          </w:p>
        </w:tc>
        <w:tc>
          <w:tcPr>
            <w:tcW w:w="1555" w:type="dxa"/>
          </w:tcPr>
          <w:p w14:paraId="0F1B3188" w14:textId="77777777" w:rsidR="00201D3E" w:rsidRPr="004E1721" w:rsidRDefault="0088465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2147F4FE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5F751EB3" w14:textId="77777777" w:rsidTr="007B2F1A">
        <w:tc>
          <w:tcPr>
            <w:tcW w:w="1206" w:type="dxa"/>
          </w:tcPr>
          <w:p w14:paraId="52CA3B70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534</w:t>
            </w:r>
          </w:p>
        </w:tc>
        <w:tc>
          <w:tcPr>
            <w:tcW w:w="3517" w:type="dxa"/>
          </w:tcPr>
          <w:p w14:paraId="335718B9" w14:textId="77777777" w:rsidR="00201D3E" w:rsidRPr="004E1721" w:rsidRDefault="00201D3E" w:rsidP="00597EC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Knytning av </w:t>
            </w:r>
            <w:proofErr w:type="spellStart"/>
            <w:r w:rsidRPr="004E1721">
              <w:rPr>
                <w:strike/>
                <w:lang w:val="nb-NO"/>
              </w:rPr>
              <w:t>laborationsnummer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till</w:t>
            </w:r>
            <w:proofErr w:type="spellEnd"/>
            <w:r w:rsidRPr="004E1721">
              <w:rPr>
                <w:strike/>
                <w:lang w:val="nb-NO"/>
              </w:rPr>
              <w:t xml:space="preserve"> T&amp;S-prov</w:t>
            </w:r>
          </w:p>
        </w:tc>
        <w:tc>
          <w:tcPr>
            <w:tcW w:w="1555" w:type="dxa"/>
          </w:tcPr>
          <w:p w14:paraId="2F5C2D4D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E42B05F" w14:textId="63B27332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7E5A35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 xml:space="preserve">s </w:t>
            </w:r>
            <w:r w:rsidR="007E5A35" w:rsidRPr="004E1721">
              <w:rPr>
                <w:lang w:val="nb-NO"/>
              </w:rPr>
              <w:t>i</w:t>
            </w:r>
            <w:r w:rsidR="007E5A35">
              <w:rPr>
                <w:lang w:val="nb-NO"/>
              </w:rPr>
              <w:t>kke.</w:t>
            </w:r>
          </w:p>
        </w:tc>
      </w:tr>
      <w:tr w:rsidR="00201D3E" w:rsidRPr="004E1721" w14:paraId="425BDEEB" w14:textId="77777777" w:rsidTr="007B2F1A">
        <w:tc>
          <w:tcPr>
            <w:tcW w:w="1206" w:type="dxa"/>
          </w:tcPr>
          <w:p w14:paraId="2B27B256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535</w:t>
            </w:r>
          </w:p>
        </w:tc>
        <w:tc>
          <w:tcPr>
            <w:tcW w:w="3517" w:type="dxa"/>
          </w:tcPr>
          <w:p w14:paraId="2CF16A01" w14:textId="77777777" w:rsidR="00201D3E" w:rsidRPr="004E1721" w:rsidRDefault="00201D3E" w:rsidP="00597EC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Presentation av </w:t>
            </w:r>
            <w:proofErr w:type="spellStart"/>
            <w:r w:rsidRPr="004E1721">
              <w:rPr>
                <w:strike/>
                <w:lang w:val="nb-NO"/>
              </w:rPr>
              <w:t>resterande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laborationer</w:t>
            </w:r>
            <w:proofErr w:type="spellEnd"/>
          </w:p>
        </w:tc>
        <w:tc>
          <w:tcPr>
            <w:tcW w:w="1555" w:type="dxa"/>
          </w:tcPr>
          <w:p w14:paraId="447C7D42" w14:textId="77777777" w:rsidR="00201D3E" w:rsidRPr="004E1721" w:rsidRDefault="004F5783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P292</w:t>
            </w:r>
          </w:p>
        </w:tc>
        <w:tc>
          <w:tcPr>
            <w:tcW w:w="3611" w:type="dxa"/>
          </w:tcPr>
          <w:p w14:paraId="76DE1F18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7EEB2A1D" w14:textId="77777777" w:rsidTr="007B2F1A">
        <w:tc>
          <w:tcPr>
            <w:tcW w:w="1206" w:type="dxa"/>
          </w:tcPr>
          <w:p w14:paraId="5983B94F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536</w:t>
            </w:r>
          </w:p>
        </w:tc>
        <w:tc>
          <w:tcPr>
            <w:tcW w:w="3517" w:type="dxa"/>
          </w:tcPr>
          <w:p w14:paraId="2D68E0AB" w14:textId="77777777" w:rsidR="00201D3E" w:rsidRPr="004E1721" w:rsidRDefault="00201D3E" w:rsidP="00597EC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Byte av identitet vid utredning</w:t>
            </w:r>
          </w:p>
        </w:tc>
        <w:tc>
          <w:tcPr>
            <w:tcW w:w="1555" w:type="dxa"/>
          </w:tcPr>
          <w:p w14:paraId="2B7FD936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2BCC555" w14:textId="5877FA85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7E5A35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>s i</w:t>
            </w:r>
            <w:r w:rsidR="007E5A35">
              <w:rPr>
                <w:lang w:val="nb-NO"/>
              </w:rPr>
              <w:t>kke.</w:t>
            </w:r>
          </w:p>
        </w:tc>
      </w:tr>
      <w:tr w:rsidR="00201D3E" w:rsidRPr="004E1721" w14:paraId="58ABD7C2" w14:textId="77777777" w:rsidTr="007B2F1A">
        <w:tc>
          <w:tcPr>
            <w:tcW w:w="1206" w:type="dxa"/>
          </w:tcPr>
          <w:p w14:paraId="1EBB8B61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537</w:t>
            </w:r>
          </w:p>
        </w:tc>
        <w:tc>
          <w:tcPr>
            <w:tcW w:w="3517" w:type="dxa"/>
          </w:tcPr>
          <w:p w14:paraId="1BDED0FF" w14:textId="77777777" w:rsidR="00201D3E" w:rsidRPr="004E1721" w:rsidRDefault="00201D3E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Debitering </w:t>
            </w:r>
            <w:proofErr w:type="spellStart"/>
            <w:r w:rsidRPr="004E1721">
              <w:rPr>
                <w:lang w:val="nb-NO"/>
              </w:rPr>
              <w:t>direkt</w:t>
            </w:r>
            <w:proofErr w:type="spellEnd"/>
            <w:r w:rsidRPr="004E1721">
              <w:rPr>
                <w:lang w:val="nb-NO"/>
              </w:rPr>
              <w:t xml:space="preserve"> på en </w:t>
            </w:r>
            <w:proofErr w:type="spellStart"/>
            <w:r w:rsidRPr="004E1721">
              <w:rPr>
                <w:lang w:val="nb-NO"/>
              </w:rPr>
              <w:t>patient</w:t>
            </w:r>
            <w:proofErr w:type="spellEnd"/>
          </w:p>
        </w:tc>
        <w:tc>
          <w:tcPr>
            <w:tcW w:w="1555" w:type="dxa"/>
          </w:tcPr>
          <w:p w14:paraId="4E04886C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EF28382" w14:textId="3E3FCF8B" w:rsidR="00201D3E" w:rsidRPr="004E1721" w:rsidRDefault="004F5783" w:rsidP="004F5783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 w:rsidR="003155D9"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 w:rsidR="003155D9">
              <w:rPr>
                <w:lang w:val="nb-NO"/>
              </w:rPr>
              <w:t>.</w:t>
            </w:r>
          </w:p>
        </w:tc>
      </w:tr>
      <w:tr w:rsidR="00201D3E" w:rsidRPr="004E1721" w14:paraId="562F2919" w14:textId="77777777" w:rsidTr="007B2F1A">
        <w:tc>
          <w:tcPr>
            <w:tcW w:w="1206" w:type="dxa"/>
          </w:tcPr>
          <w:p w14:paraId="53811CE5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538</w:t>
            </w:r>
          </w:p>
        </w:tc>
        <w:tc>
          <w:tcPr>
            <w:tcW w:w="3517" w:type="dxa"/>
          </w:tcPr>
          <w:p w14:paraId="1B3E5ADB" w14:textId="73F0C9A6" w:rsidR="00201D3E" w:rsidRPr="004E1721" w:rsidRDefault="00725C5F" w:rsidP="00597EC0">
            <w:pPr>
              <w:rPr>
                <w:lang w:val="nb-NO"/>
              </w:rPr>
            </w:pPr>
            <w:r>
              <w:rPr>
                <w:lang w:val="nb-NO"/>
              </w:rPr>
              <w:t>Registrering av elektronisk rekvisisjon</w:t>
            </w:r>
          </w:p>
        </w:tc>
        <w:tc>
          <w:tcPr>
            <w:tcW w:w="1555" w:type="dxa"/>
          </w:tcPr>
          <w:p w14:paraId="423038FC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F06E294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3DF80825" w14:textId="77777777" w:rsidTr="007B2F1A">
        <w:tc>
          <w:tcPr>
            <w:tcW w:w="1206" w:type="dxa"/>
          </w:tcPr>
          <w:p w14:paraId="6A487C0C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541</w:t>
            </w:r>
          </w:p>
        </w:tc>
        <w:tc>
          <w:tcPr>
            <w:tcW w:w="3517" w:type="dxa"/>
          </w:tcPr>
          <w:p w14:paraId="79CBBBA3" w14:textId="0CD34E26" w:rsidR="00201D3E" w:rsidRPr="00604CC7" w:rsidRDefault="002B0101" w:rsidP="00597EC0">
            <w:pPr>
              <w:rPr>
                <w:strike/>
                <w:lang w:val="nb-NO"/>
              </w:rPr>
            </w:pPr>
            <w:proofErr w:type="spellStart"/>
            <w:r>
              <w:rPr>
                <w:strike/>
                <w:lang w:val="nb-NO"/>
              </w:rPr>
              <w:t>Blodgruppsregistrering</w:t>
            </w:r>
            <w:proofErr w:type="spellEnd"/>
          </w:p>
        </w:tc>
        <w:tc>
          <w:tcPr>
            <w:tcW w:w="1555" w:type="dxa"/>
          </w:tcPr>
          <w:p w14:paraId="17EA4FE8" w14:textId="77777777" w:rsidR="00201D3E" w:rsidRPr="004E1721" w:rsidRDefault="0088465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13083C25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03F4F907" w14:textId="77777777" w:rsidTr="007B2F1A">
        <w:tc>
          <w:tcPr>
            <w:tcW w:w="1206" w:type="dxa"/>
          </w:tcPr>
          <w:p w14:paraId="6F5D4FD3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542</w:t>
            </w:r>
          </w:p>
        </w:tc>
        <w:tc>
          <w:tcPr>
            <w:tcW w:w="3517" w:type="dxa"/>
          </w:tcPr>
          <w:p w14:paraId="69CC506E" w14:textId="2105A7EB" w:rsidR="00201D3E" w:rsidRPr="00604CC7" w:rsidRDefault="002B0101" w:rsidP="00597EC0">
            <w:pPr>
              <w:rPr>
                <w:strike/>
                <w:lang w:val="nb-NO"/>
              </w:rPr>
            </w:pPr>
            <w:r>
              <w:rPr>
                <w:strike/>
                <w:lang w:val="nb-NO"/>
              </w:rPr>
              <w:t>Screenregistrering</w:t>
            </w:r>
          </w:p>
        </w:tc>
        <w:tc>
          <w:tcPr>
            <w:tcW w:w="1555" w:type="dxa"/>
          </w:tcPr>
          <w:p w14:paraId="5E3672B0" w14:textId="77777777" w:rsidR="00201D3E" w:rsidRPr="004E1721" w:rsidRDefault="0088465D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69DAA4E6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07D8F913" w14:textId="77777777" w:rsidTr="007B2F1A">
        <w:tc>
          <w:tcPr>
            <w:tcW w:w="1206" w:type="dxa"/>
          </w:tcPr>
          <w:p w14:paraId="6802437A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543</w:t>
            </w:r>
          </w:p>
        </w:tc>
        <w:tc>
          <w:tcPr>
            <w:tcW w:w="3517" w:type="dxa"/>
          </w:tcPr>
          <w:p w14:paraId="39E39987" w14:textId="77777777" w:rsidR="00201D3E" w:rsidRPr="004E1721" w:rsidRDefault="00201D3E" w:rsidP="00597EC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Registrering av Rh(D) </w:t>
            </w:r>
            <w:proofErr w:type="spellStart"/>
            <w:r w:rsidRPr="004E1721">
              <w:rPr>
                <w:strike/>
                <w:lang w:val="nb-NO"/>
              </w:rPr>
              <w:t>och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gramStart"/>
            <w:r w:rsidRPr="004E1721">
              <w:rPr>
                <w:strike/>
                <w:lang w:val="nb-NO"/>
              </w:rPr>
              <w:t>Rh(</w:t>
            </w:r>
            <w:proofErr w:type="gramEnd"/>
            <w:r w:rsidRPr="004E1721">
              <w:rPr>
                <w:strike/>
                <w:lang w:val="nb-NO"/>
              </w:rPr>
              <w:t>lilla c)</w:t>
            </w:r>
          </w:p>
        </w:tc>
        <w:tc>
          <w:tcPr>
            <w:tcW w:w="1555" w:type="dxa"/>
          </w:tcPr>
          <w:p w14:paraId="6B85B3B2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34BA3D6" w14:textId="59BBFF0F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725C5F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>s i</w:t>
            </w:r>
            <w:r w:rsidR="00725C5F">
              <w:rPr>
                <w:lang w:val="nb-NO"/>
              </w:rPr>
              <w:t>kk</w:t>
            </w:r>
            <w:r w:rsidR="004F5783" w:rsidRPr="004E1721">
              <w:rPr>
                <w:lang w:val="nb-NO"/>
              </w:rPr>
              <w:t>e</w:t>
            </w:r>
            <w:r w:rsidR="00725C5F">
              <w:rPr>
                <w:lang w:val="nb-NO"/>
              </w:rPr>
              <w:t>.</w:t>
            </w:r>
          </w:p>
        </w:tc>
      </w:tr>
      <w:tr w:rsidR="003C15C5" w:rsidRPr="004E1721" w14:paraId="71A19C73" w14:textId="77777777" w:rsidTr="007B2F1A">
        <w:tc>
          <w:tcPr>
            <w:tcW w:w="1206" w:type="dxa"/>
          </w:tcPr>
          <w:p w14:paraId="29D80774" w14:textId="77777777" w:rsidR="003C15C5" w:rsidRPr="004E1721" w:rsidRDefault="003C15C5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544</w:t>
            </w:r>
          </w:p>
        </w:tc>
        <w:tc>
          <w:tcPr>
            <w:tcW w:w="3517" w:type="dxa"/>
          </w:tcPr>
          <w:p w14:paraId="5FA2A46D" w14:textId="77777777" w:rsidR="003C15C5" w:rsidRPr="004E1721" w:rsidRDefault="003C15C5" w:rsidP="00597EC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D-svag registrering</w:t>
            </w:r>
          </w:p>
        </w:tc>
        <w:tc>
          <w:tcPr>
            <w:tcW w:w="1555" w:type="dxa"/>
          </w:tcPr>
          <w:p w14:paraId="7D8ADC7F" w14:textId="77777777" w:rsidR="003C15C5" w:rsidRPr="004E1721" w:rsidRDefault="003C15C5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5339F610" w14:textId="77777777" w:rsidR="003C15C5" w:rsidRPr="004E1721" w:rsidRDefault="003C15C5" w:rsidP="00425A61">
            <w:pPr>
              <w:rPr>
                <w:lang w:val="nb-NO"/>
              </w:rPr>
            </w:pPr>
          </w:p>
        </w:tc>
      </w:tr>
      <w:tr w:rsidR="003C15C5" w:rsidRPr="004E1721" w14:paraId="4E77FE83" w14:textId="77777777" w:rsidTr="007B2F1A">
        <w:tc>
          <w:tcPr>
            <w:tcW w:w="1206" w:type="dxa"/>
          </w:tcPr>
          <w:p w14:paraId="5FFBE368" w14:textId="77777777" w:rsidR="003C15C5" w:rsidRPr="004E1721" w:rsidRDefault="003C15C5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545</w:t>
            </w:r>
          </w:p>
        </w:tc>
        <w:tc>
          <w:tcPr>
            <w:tcW w:w="3517" w:type="dxa"/>
          </w:tcPr>
          <w:p w14:paraId="5D5001E5" w14:textId="77777777" w:rsidR="003C15C5" w:rsidRPr="004E1721" w:rsidRDefault="003C15C5" w:rsidP="00597EC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Registrering av screenresultat</w:t>
            </w:r>
          </w:p>
        </w:tc>
        <w:tc>
          <w:tcPr>
            <w:tcW w:w="1555" w:type="dxa"/>
          </w:tcPr>
          <w:p w14:paraId="6165845B" w14:textId="77777777" w:rsidR="003C15C5" w:rsidRPr="004E1721" w:rsidRDefault="003C15C5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0E9392EB" w14:textId="77777777" w:rsidR="003C15C5" w:rsidRPr="004E1721" w:rsidRDefault="003C15C5" w:rsidP="00425A61">
            <w:pPr>
              <w:rPr>
                <w:lang w:val="nb-NO"/>
              </w:rPr>
            </w:pPr>
          </w:p>
        </w:tc>
      </w:tr>
      <w:tr w:rsidR="00201D3E" w:rsidRPr="004E1721" w14:paraId="76CE687B" w14:textId="77777777" w:rsidTr="007B2F1A">
        <w:tc>
          <w:tcPr>
            <w:tcW w:w="1206" w:type="dxa"/>
          </w:tcPr>
          <w:p w14:paraId="6C6BC9D2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546</w:t>
            </w:r>
          </w:p>
        </w:tc>
        <w:tc>
          <w:tcPr>
            <w:tcW w:w="3517" w:type="dxa"/>
          </w:tcPr>
          <w:p w14:paraId="7E2A5C25" w14:textId="77777777" w:rsidR="00201D3E" w:rsidRPr="004E1721" w:rsidRDefault="00201D3E" w:rsidP="00597EC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Registrering av </w:t>
            </w:r>
            <w:proofErr w:type="spellStart"/>
            <w:r w:rsidRPr="004E1721">
              <w:rPr>
                <w:strike/>
                <w:lang w:val="nb-NO"/>
              </w:rPr>
              <w:t>analysresultat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för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3A1DF625" w14:textId="77777777" w:rsidR="00201D3E" w:rsidRPr="004E1721" w:rsidRDefault="004F5783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2A78C947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3E78F6D6" w14:textId="77777777" w:rsidTr="007B2F1A">
        <w:tc>
          <w:tcPr>
            <w:tcW w:w="1206" w:type="dxa"/>
          </w:tcPr>
          <w:p w14:paraId="678B1FA8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lastRenderedPageBreak/>
              <w:t>547</w:t>
            </w:r>
          </w:p>
        </w:tc>
        <w:tc>
          <w:tcPr>
            <w:tcW w:w="3517" w:type="dxa"/>
          </w:tcPr>
          <w:p w14:paraId="5F4A5C4D" w14:textId="51EEE6A5" w:rsidR="00201D3E" w:rsidRPr="004E1721" w:rsidRDefault="00725C5F" w:rsidP="00597EC0">
            <w:pPr>
              <w:rPr>
                <w:lang w:val="nb-NO"/>
              </w:rPr>
            </w:pPr>
            <w:r>
              <w:rPr>
                <w:lang w:val="nb-NO"/>
              </w:rPr>
              <w:t>Oppdatering</w:t>
            </w:r>
            <w:r w:rsidR="00201D3E" w:rsidRPr="004E1721">
              <w:rPr>
                <w:lang w:val="nb-NO"/>
              </w:rPr>
              <w:t xml:space="preserve"> av pa</w:t>
            </w:r>
            <w:r>
              <w:rPr>
                <w:lang w:val="nb-NO"/>
              </w:rPr>
              <w:t>s</w:t>
            </w:r>
            <w:r w:rsidR="00201D3E" w:rsidRPr="004E1721">
              <w:rPr>
                <w:lang w:val="nb-NO"/>
              </w:rPr>
              <w:t>ientanalyser</w:t>
            </w:r>
          </w:p>
        </w:tc>
        <w:tc>
          <w:tcPr>
            <w:tcW w:w="1555" w:type="dxa"/>
          </w:tcPr>
          <w:p w14:paraId="42C3E1DF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FBCF110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4F5783" w:rsidRPr="004E1721" w14:paraId="3024E2AD" w14:textId="77777777" w:rsidTr="007B2F1A">
        <w:tc>
          <w:tcPr>
            <w:tcW w:w="1206" w:type="dxa"/>
          </w:tcPr>
          <w:p w14:paraId="41A24BAE" w14:textId="77777777" w:rsidR="004F5783" w:rsidRPr="007115B4" w:rsidRDefault="004F5783" w:rsidP="00425A61">
            <w:pPr>
              <w:rPr>
                <w:strike/>
                <w:lang w:val="nb-NO"/>
              </w:rPr>
            </w:pPr>
            <w:r w:rsidRPr="007115B4">
              <w:rPr>
                <w:strike/>
                <w:lang w:val="nb-NO"/>
              </w:rPr>
              <w:t>548</w:t>
            </w:r>
          </w:p>
        </w:tc>
        <w:tc>
          <w:tcPr>
            <w:tcW w:w="3517" w:type="dxa"/>
          </w:tcPr>
          <w:p w14:paraId="0A3E272F" w14:textId="77777777" w:rsidR="004F5783" w:rsidRPr="007115B4" w:rsidRDefault="004F5783" w:rsidP="00597EC0">
            <w:pPr>
              <w:rPr>
                <w:strike/>
                <w:lang w:val="nb-NO"/>
              </w:rPr>
            </w:pPr>
            <w:r w:rsidRPr="007115B4">
              <w:rPr>
                <w:strike/>
                <w:lang w:val="nb-NO"/>
              </w:rPr>
              <w:t xml:space="preserve">Ge </w:t>
            </w:r>
            <w:proofErr w:type="spellStart"/>
            <w:r w:rsidRPr="007115B4">
              <w:rPr>
                <w:strike/>
                <w:lang w:val="nb-NO"/>
              </w:rPr>
              <w:t>patientbehörighet</w:t>
            </w:r>
            <w:proofErr w:type="spellEnd"/>
            <w:r w:rsidRPr="007115B4">
              <w:rPr>
                <w:strike/>
                <w:lang w:val="nb-NO"/>
              </w:rPr>
              <w:t xml:space="preserve"> </w:t>
            </w:r>
            <w:proofErr w:type="spellStart"/>
            <w:r w:rsidRPr="007115B4">
              <w:rPr>
                <w:strike/>
                <w:lang w:val="nb-NO"/>
              </w:rPr>
              <w:t>till</w:t>
            </w:r>
            <w:proofErr w:type="spellEnd"/>
            <w:r w:rsidRPr="007115B4">
              <w:rPr>
                <w:strike/>
                <w:lang w:val="nb-NO"/>
              </w:rPr>
              <w:t xml:space="preserve"> </w:t>
            </w:r>
            <w:proofErr w:type="spellStart"/>
            <w:r w:rsidRPr="007115B4">
              <w:rPr>
                <w:strike/>
                <w:lang w:val="nb-NO"/>
              </w:rPr>
              <w:t>annan</w:t>
            </w:r>
            <w:proofErr w:type="spellEnd"/>
            <w:r w:rsidRPr="007115B4">
              <w:rPr>
                <w:strike/>
                <w:lang w:val="nb-NO"/>
              </w:rPr>
              <w:t xml:space="preserve"> </w:t>
            </w:r>
            <w:proofErr w:type="spellStart"/>
            <w:r w:rsidRPr="007115B4">
              <w:rPr>
                <w:strike/>
                <w:lang w:val="nb-NO"/>
              </w:rPr>
              <w:t>blodcentral</w:t>
            </w:r>
            <w:proofErr w:type="spellEnd"/>
          </w:p>
        </w:tc>
        <w:tc>
          <w:tcPr>
            <w:tcW w:w="1555" w:type="dxa"/>
          </w:tcPr>
          <w:p w14:paraId="0D71E8CE" w14:textId="77777777" w:rsidR="004F5783" w:rsidRPr="007115B4" w:rsidRDefault="004F5783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5FCD930" w14:textId="2823971E" w:rsidR="004F5783" w:rsidRPr="007115B4" w:rsidRDefault="00AC0A64" w:rsidP="00514D9C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4F5783" w:rsidRPr="004E1721" w14:paraId="083E17BF" w14:textId="77777777" w:rsidTr="007B2F1A">
        <w:tc>
          <w:tcPr>
            <w:tcW w:w="1206" w:type="dxa"/>
          </w:tcPr>
          <w:p w14:paraId="1218D154" w14:textId="77777777" w:rsidR="004F5783" w:rsidRPr="007115B4" w:rsidRDefault="004F5783" w:rsidP="00425A61">
            <w:pPr>
              <w:rPr>
                <w:strike/>
                <w:lang w:val="nb-NO"/>
              </w:rPr>
            </w:pPr>
            <w:r w:rsidRPr="007115B4">
              <w:rPr>
                <w:strike/>
                <w:lang w:val="nb-NO"/>
              </w:rPr>
              <w:t>549</w:t>
            </w:r>
          </w:p>
        </w:tc>
        <w:tc>
          <w:tcPr>
            <w:tcW w:w="3517" w:type="dxa"/>
          </w:tcPr>
          <w:p w14:paraId="5D234C1F" w14:textId="77777777" w:rsidR="004F5783" w:rsidRPr="007115B4" w:rsidRDefault="004F5783" w:rsidP="00597EC0">
            <w:pPr>
              <w:rPr>
                <w:strike/>
                <w:lang w:val="nb-NO"/>
              </w:rPr>
            </w:pPr>
            <w:r w:rsidRPr="007115B4">
              <w:rPr>
                <w:strike/>
                <w:lang w:val="nb-NO"/>
              </w:rPr>
              <w:t xml:space="preserve">Ta </w:t>
            </w:r>
            <w:proofErr w:type="spellStart"/>
            <w:r w:rsidRPr="007115B4">
              <w:rPr>
                <w:strike/>
                <w:lang w:val="nb-NO"/>
              </w:rPr>
              <w:t>emot</w:t>
            </w:r>
            <w:proofErr w:type="spellEnd"/>
            <w:r w:rsidRPr="007115B4">
              <w:rPr>
                <w:strike/>
                <w:lang w:val="nb-NO"/>
              </w:rPr>
              <w:t xml:space="preserve"> </w:t>
            </w:r>
            <w:proofErr w:type="spellStart"/>
            <w:r w:rsidRPr="007115B4">
              <w:rPr>
                <w:strike/>
                <w:lang w:val="nb-NO"/>
              </w:rPr>
              <w:t>patient</w:t>
            </w:r>
            <w:proofErr w:type="spellEnd"/>
            <w:r w:rsidRPr="007115B4">
              <w:rPr>
                <w:strike/>
                <w:lang w:val="nb-NO"/>
              </w:rPr>
              <w:t xml:space="preserve"> </w:t>
            </w:r>
            <w:proofErr w:type="spellStart"/>
            <w:r w:rsidRPr="007115B4">
              <w:rPr>
                <w:strike/>
                <w:lang w:val="nb-NO"/>
              </w:rPr>
              <w:t>från</w:t>
            </w:r>
            <w:proofErr w:type="spellEnd"/>
            <w:r w:rsidRPr="007115B4">
              <w:rPr>
                <w:strike/>
                <w:lang w:val="nb-NO"/>
              </w:rPr>
              <w:t xml:space="preserve"> </w:t>
            </w:r>
            <w:proofErr w:type="spellStart"/>
            <w:r w:rsidRPr="007115B4">
              <w:rPr>
                <w:strike/>
                <w:lang w:val="nb-NO"/>
              </w:rPr>
              <w:t>annan</w:t>
            </w:r>
            <w:proofErr w:type="spellEnd"/>
            <w:r w:rsidRPr="007115B4">
              <w:rPr>
                <w:strike/>
                <w:lang w:val="nb-NO"/>
              </w:rPr>
              <w:t xml:space="preserve"> </w:t>
            </w:r>
            <w:proofErr w:type="spellStart"/>
            <w:r w:rsidRPr="007115B4">
              <w:rPr>
                <w:strike/>
                <w:lang w:val="nb-NO"/>
              </w:rPr>
              <w:t>blodcentral</w:t>
            </w:r>
            <w:proofErr w:type="spellEnd"/>
          </w:p>
        </w:tc>
        <w:tc>
          <w:tcPr>
            <w:tcW w:w="1555" w:type="dxa"/>
          </w:tcPr>
          <w:p w14:paraId="2E2C1B7A" w14:textId="77777777" w:rsidR="004F5783" w:rsidRPr="007115B4" w:rsidRDefault="004F5783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D26E578" w14:textId="78692D71" w:rsidR="004F5783" w:rsidRPr="007115B4" w:rsidRDefault="00AC0A64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201D3E" w:rsidRPr="004E1721" w14:paraId="7B7B7BE4" w14:textId="77777777" w:rsidTr="007B2F1A">
        <w:tc>
          <w:tcPr>
            <w:tcW w:w="1206" w:type="dxa"/>
          </w:tcPr>
          <w:p w14:paraId="5121A445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550</w:t>
            </w:r>
          </w:p>
        </w:tc>
        <w:tc>
          <w:tcPr>
            <w:tcW w:w="3517" w:type="dxa"/>
          </w:tcPr>
          <w:p w14:paraId="12A7D984" w14:textId="77777777" w:rsidR="00201D3E" w:rsidRPr="004E1721" w:rsidRDefault="00201D3E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Utredningar</w:t>
            </w:r>
            <w:proofErr w:type="spellEnd"/>
          </w:p>
        </w:tc>
        <w:tc>
          <w:tcPr>
            <w:tcW w:w="1555" w:type="dxa"/>
          </w:tcPr>
          <w:p w14:paraId="4C504663" w14:textId="77777777" w:rsidR="00201D3E" w:rsidRPr="004E1721" w:rsidRDefault="00887A4C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3EA92EF6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76BCD523" w14:textId="77777777" w:rsidTr="007B2F1A">
        <w:tc>
          <w:tcPr>
            <w:tcW w:w="1206" w:type="dxa"/>
          </w:tcPr>
          <w:p w14:paraId="4B4CC294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551</w:t>
            </w:r>
          </w:p>
        </w:tc>
        <w:tc>
          <w:tcPr>
            <w:tcW w:w="3517" w:type="dxa"/>
          </w:tcPr>
          <w:p w14:paraId="5AD17F35" w14:textId="328587AD" w:rsidR="00201D3E" w:rsidRPr="004E1721" w:rsidRDefault="00F04E91" w:rsidP="00597EC0">
            <w:pPr>
              <w:rPr>
                <w:lang w:val="nb-NO"/>
              </w:rPr>
            </w:pPr>
            <w:r w:rsidRPr="004E1721">
              <w:rPr>
                <w:lang w:val="nb-NO"/>
              </w:rPr>
              <w:t>Ant</w:t>
            </w:r>
            <w:r w:rsidR="00604CC7">
              <w:rPr>
                <w:lang w:val="nb-NO"/>
              </w:rPr>
              <w:t>istoff</w:t>
            </w:r>
            <w:r w:rsidRPr="004E1721">
              <w:rPr>
                <w:lang w:val="nb-NO"/>
              </w:rPr>
              <w:t>registering</w:t>
            </w:r>
          </w:p>
        </w:tc>
        <w:tc>
          <w:tcPr>
            <w:tcW w:w="1555" w:type="dxa"/>
          </w:tcPr>
          <w:p w14:paraId="3209ED1F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1DA8212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1CBAA594" w14:textId="77777777" w:rsidTr="007B2F1A">
        <w:tc>
          <w:tcPr>
            <w:tcW w:w="1206" w:type="dxa"/>
          </w:tcPr>
          <w:p w14:paraId="45498F6F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552</w:t>
            </w:r>
          </w:p>
        </w:tc>
        <w:tc>
          <w:tcPr>
            <w:tcW w:w="3517" w:type="dxa"/>
          </w:tcPr>
          <w:p w14:paraId="32106892" w14:textId="77777777" w:rsidR="00201D3E" w:rsidRPr="00604CC7" w:rsidRDefault="00201D3E" w:rsidP="00597EC0">
            <w:pPr>
              <w:rPr>
                <w:strike/>
                <w:lang w:val="nb-NO"/>
              </w:rPr>
            </w:pPr>
            <w:r w:rsidRPr="00604CC7">
              <w:rPr>
                <w:strike/>
                <w:lang w:val="nb-NO"/>
              </w:rPr>
              <w:t xml:space="preserve">Kontroll av </w:t>
            </w:r>
            <w:proofErr w:type="spellStart"/>
            <w:r w:rsidRPr="00604CC7">
              <w:rPr>
                <w:strike/>
                <w:lang w:val="nb-NO"/>
              </w:rPr>
              <w:t>texter</w:t>
            </w:r>
            <w:proofErr w:type="spellEnd"/>
          </w:p>
        </w:tc>
        <w:tc>
          <w:tcPr>
            <w:tcW w:w="1555" w:type="dxa"/>
          </w:tcPr>
          <w:p w14:paraId="3A887B50" w14:textId="77777777" w:rsidR="00201D3E" w:rsidRPr="004E1721" w:rsidRDefault="00887A4C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20EF7079" w14:textId="1DC37B00" w:rsidR="00201D3E" w:rsidRPr="004E1721" w:rsidRDefault="00887A4C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Kontroll </w:t>
            </w:r>
            <w:r w:rsidR="00604CC7">
              <w:rPr>
                <w:lang w:val="nb-NO"/>
              </w:rPr>
              <w:t>når vurderingen utføres.</w:t>
            </w:r>
          </w:p>
        </w:tc>
      </w:tr>
      <w:tr w:rsidR="00201D3E" w:rsidRPr="004E1721" w14:paraId="23D71FA2" w14:textId="77777777" w:rsidTr="007B2F1A">
        <w:tc>
          <w:tcPr>
            <w:tcW w:w="1206" w:type="dxa"/>
          </w:tcPr>
          <w:p w14:paraId="3F6EED84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553</w:t>
            </w:r>
          </w:p>
        </w:tc>
        <w:tc>
          <w:tcPr>
            <w:tcW w:w="3517" w:type="dxa"/>
          </w:tcPr>
          <w:p w14:paraId="1D9AB720" w14:textId="77777777" w:rsidR="00201D3E" w:rsidRPr="004E1721" w:rsidRDefault="00201D3E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Gruppvis</w:t>
            </w:r>
            <w:proofErr w:type="spellEnd"/>
            <w:r w:rsidRPr="004E1721">
              <w:rPr>
                <w:strike/>
                <w:lang w:val="nb-NO"/>
              </w:rPr>
              <w:t xml:space="preserve"> registrering</w:t>
            </w:r>
          </w:p>
        </w:tc>
        <w:tc>
          <w:tcPr>
            <w:tcW w:w="1555" w:type="dxa"/>
          </w:tcPr>
          <w:p w14:paraId="536FF5C1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933D09F" w14:textId="45A11939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604CC7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>s i</w:t>
            </w:r>
            <w:r w:rsidR="00604CC7">
              <w:rPr>
                <w:lang w:val="nb-NO"/>
              </w:rPr>
              <w:t>kk</w:t>
            </w:r>
            <w:r w:rsidR="004F5783" w:rsidRPr="004E1721">
              <w:rPr>
                <w:lang w:val="nb-NO"/>
              </w:rPr>
              <w:t>e</w:t>
            </w:r>
            <w:r w:rsidR="007115B4">
              <w:rPr>
                <w:lang w:val="nb-NO"/>
              </w:rPr>
              <w:t>.</w:t>
            </w:r>
          </w:p>
        </w:tc>
      </w:tr>
      <w:tr w:rsidR="00201D3E" w:rsidRPr="004E1721" w14:paraId="75C089FF" w14:textId="77777777" w:rsidTr="007B2F1A">
        <w:tc>
          <w:tcPr>
            <w:tcW w:w="1206" w:type="dxa"/>
          </w:tcPr>
          <w:p w14:paraId="0EE5425A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554</w:t>
            </w:r>
          </w:p>
        </w:tc>
        <w:tc>
          <w:tcPr>
            <w:tcW w:w="3517" w:type="dxa"/>
          </w:tcPr>
          <w:p w14:paraId="0C2F2887" w14:textId="77777777" w:rsidR="00201D3E" w:rsidRPr="00604CC7" w:rsidRDefault="00201D3E" w:rsidP="00597EC0">
            <w:pPr>
              <w:rPr>
                <w:strike/>
                <w:lang w:val="nb-NO"/>
              </w:rPr>
            </w:pPr>
            <w:proofErr w:type="spellStart"/>
            <w:r w:rsidRPr="00604CC7">
              <w:rPr>
                <w:strike/>
                <w:lang w:val="nb-NO"/>
              </w:rPr>
              <w:t>Texter</w:t>
            </w:r>
            <w:proofErr w:type="spellEnd"/>
            <w:r w:rsidRPr="00604CC7">
              <w:rPr>
                <w:strike/>
                <w:lang w:val="nb-NO"/>
              </w:rPr>
              <w:t xml:space="preserve"> på </w:t>
            </w:r>
            <w:proofErr w:type="spellStart"/>
            <w:r w:rsidRPr="00604CC7">
              <w:rPr>
                <w:strike/>
                <w:lang w:val="nb-NO"/>
              </w:rPr>
              <w:t>patient</w:t>
            </w:r>
            <w:proofErr w:type="spellEnd"/>
          </w:p>
        </w:tc>
        <w:tc>
          <w:tcPr>
            <w:tcW w:w="1555" w:type="dxa"/>
          </w:tcPr>
          <w:p w14:paraId="08326E81" w14:textId="77777777" w:rsidR="00201D3E" w:rsidRPr="004E1721" w:rsidRDefault="00684FF2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11C60BD4" w14:textId="6F5275CE" w:rsidR="00201D3E" w:rsidRPr="004E1721" w:rsidRDefault="00684FF2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Kommentarer</w:t>
            </w:r>
            <w:r w:rsidR="00604CC7">
              <w:rPr>
                <w:lang w:val="nb-NO"/>
              </w:rPr>
              <w:t>.</w:t>
            </w:r>
          </w:p>
        </w:tc>
      </w:tr>
      <w:tr w:rsidR="00201D3E" w:rsidRPr="004E1721" w14:paraId="3A2C64A3" w14:textId="77777777" w:rsidTr="007B2F1A">
        <w:tc>
          <w:tcPr>
            <w:tcW w:w="1206" w:type="dxa"/>
          </w:tcPr>
          <w:p w14:paraId="767AEE80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555</w:t>
            </w:r>
          </w:p>
        </w:tc>
        <w:tc>
          <w:tcPr>
            <w:tcW w:w="3517" w:type="dxa"/>
          </w:tcPr>
          <w:p w14:paraId="651C8FDF" w14:textId="77777777" w:rsidR="00201D3E" w:rsidRPr="00604CC7" w:rsidRDefault="00201D3E" w:rsidP="00597EC0">
            <w:pPr>
              <w:rPr>
                <w:strike/>
                <w:lang w:val="nb-NO"/>
              </w:rPr>
            </w:pPr>
            <w:proofErr w:type="spellStart"/>
            <w:r w:rsidRPr="00604CC7">
              <w:rPr>
                <w:strike/>
                <w:lang w:val="nb-NO"/>
              </w:rPr>
              <w:t>Tilläggstjänster</w:t>
            </w:r>
            <w:proofErr w:type="spellEnd"/>
            <w:r w:rsidRPr="00604CC7">
              <w:rPr>
                <w:strike/>
                <w:lang w:val="nb-NO"/>
              </w:rPr>
              <w:t xml:space="preserve"> på </w:t>
            </w:r>
            <w:proofErr w:type="spellStart"/>
            <w:r w:rsidRPr="00604CC7">
              <w:rPr>
                <w:strike/>
                <w:lang w:val="nb-NO"/>
              </w:rPr>
              <w:t>patient</w:t>
            </w:r>
            <w:proofErr w:type="spellEnd"/>
          </w:p>
        </w:tc>
        <w:tc>
          <w:tcPr>
            <w:tcW w:w="1555" w:type="dxa"/>
          </w:tcPr>
          <w:p w14:paraId="13C84318" w14:textId="77777777" w:rsidR="00201D3E" w:rsidRPr="004E1721" w:rsidRDefault="00684FF2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04C2A479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14C85AD5" w14:textId="77777777" w:rsidTr="007B2F1A">
        <w:tc>
          <w:tcPr>
            <w:tcW w:w="1206" w:type="dxa"/>
          </w:tcPr>
          <w:p w14:paraId="541DA146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556</w:t>
            </w:r>
          </w:p>
        </w:tc>
        <w:tc>
          <w:tcPr>
            <w:tcW w:w="3517" w:type="dxa"/>
          </w:tcPr>
          <w:p w14:paraId="0FC0CF07" w14:textId="77777777" w:rsidR="00201D3E" w:rsidRPr="004E1721" w:rsidRDefault="00201D3E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Tilläggstjänster</w:t>
            </w:r>
            <w:proofErr w:type="spellEnd"/>
            <w:r w:rsidRPr="004E1721">
              <w:rPr>
                <w:strike/>
                <w:lang w:val="nb-NO"/>
              </w:rPr>
              <w:t xml:space="preserve"> på </w:t>
            </w:r>
            <w:proofErr w:type="spellStart"/>
            <w:r w:rsidRPr="004E1721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72D2F5CA" w14:textId="77777777" w:rsidR="00201D3E" w:rsidRPr="004E1721" w:rsidRDefault="004F5783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222C33B5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4F66E8E1" w14:textId="77777777" w:rsidTr="007B2F1A">
        <w:tc>
          <w:tcPr>
            <w:tcW w:w="1206" w:type="dxa"/>
          </w:tcPr>
          <w:p w14:paraId="65515A12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558</w:t>
            </w:r>
          </w:p>
        </w:tc>
        <w:tc>
          <w:tcPr>
            <w:tcW w:w="3517" w:type="dxa"/>
          </w:tcPr>
          <w:p w14:paraId="7CF94352" w14:textId="77777777" w:rsidR="00201D3E" w:rsidRPr="004E1721" w:rsidRDefault="00201D3E" w:rsidP="00597EC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Medicinsk</w:t>
            </w:r>
            <w:proofErr w:type="spellEnd"/>
            <w:r w:rsidRPr="004E1721">
              <w:rPr>
                <w:strike/>
                <w:lang w:val="nb-NO"/>
              </w:rPr>
              <w:t xml:space="preserve"> validering</w:t>
            </w:r>
          </w:p>
        </w:tc>
        <w:tc>
          <w:tcPr>
            <w:tcW w:w="1555" w:type="dxa"/>
          </w:tcPr>
          <w:p w14:paraId="01989861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61A70D1" w14:textId="672D6E02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604CC7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>s i</w:t>
            </w:r>
            <w:r w:rsidR="00604CC7">
              <w:rPr>
                <w:lang w:val="nb-NO"/>
              </w:rPr>
              <w:t>kk</w:t>
            </w:r>
            <w:r w:rsidR="004F5783" w:rsidRPr="004E1721">
              <w:rPr>
                <w:lang w:val="nb-NO"/>
              </w:rPr>
              <w:t>e</w:t>
            </w:r>
            <w:r w:rsidR="00604CC7">
              <w:rPr>
                <w:lang w:val="nb-NO"/>
              </w:rPr>
              <w:t>.</w:t>
            </w:r>
          </w:p>
        </w:tc>
      </w:tr>
      <w:tr w:rsidR="00201D3E" w:rsidRPr="004E1721" w14:paraId="1814F20D" w14:textId="77777777" w:rsidTr="007B2F1A">
        <w:tc>
          <w:tcPr>
            <w:tcW w:w="1206" w:type="dxa"/>
          </w:tcPr>
          <w:p w14:paraId="448F161A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562</w:t>
            </w:r>
          </w:p>
        </w:tc>
        <w:tc>
          <w:tcPr>
            <w:tcW w:w="3517" w:type="dxa"/>
          </w:tcPr>
          <w:p w14:paraId="404FBDA9" w14:textId="77777777" w:rsidR="00201D3E" w:rsidRPr="00604CC7" w:rsidRDefault="00201D3E" w:rsidP="00597EC0">
            <w:pPr>
              <w:rPr>
                <w:strike/>
                <w:lang w:val="nb-NO"/>
              </w:rPr>
            </w:pPr>
            <w:r w:rsidRPr="00604CC7">
              <w:rPr>
                <w:strike/>
                <w:lang w:val="nb-NO"/>
              </w:rPr>
              <w:t>BAS-test resultatregistrering</w:t>
            </w:r>
          </w:p>
        </w:tc>
        <w:tc>
          <w:tcPr>
            <w:tcW w:w="1555" w:type="dxa"/>
          </w:tcPr>
          <w:p w14:paraId="4E2BD8EE" w14:textId="77777777" w:rsidR="00201D3E" w:rsidRPr="004E1721" w:rsidRDefault="00684FF2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032E08D1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63EA97BD" w14:textId="77777777" w:rsidTr="007B2F1A">
        <w:tc>
          <w:tcPr>
            <w:tcW w:w="1206" w:type="dxa"/>
          </w:tcPr>
          <w:p w14:paraId="76969212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563</w:t>
            </w:r>
          </w:p>
        </w:tc>
        <w:tc>
          <w:tcPr>
            <w:tcW w:w="3517" w:type="dxa"/>
          </w:tcPr>
          <w:p w14:paraId="096EB9F9" w14:textId="77777777" w:rsidR="00201D3E" w:rsidRPr="00604CC7" w:rsidRDefault="00201D3E" w:rsidP="00597EC0">
            <w:pPr>
              <w:rPr>
                <w:strike/>
                <w:lang w:val="nb-NO"/>
              </w:rPr>
            </w:pPr>
            <w:r w:rsidRPr="00604CC7">
              <w:rPr>
                <w:strike/>
                <w:lang w:val="nb-NO"/>
              </w:rPr>
              <w:t>BAS-test utkvittering efter utredning</w:t>
            </w:r>
          </w:p>
        </w:tc>
        <w:tc>
          <w:tcPr>
            <w:tcW w:w="1555" w:type="dxa"/>
          </w:tcPr>
          <w:p w14:paraId="77E13BA1" w14:textId="77777777" w:rsidR="00201D3E" w:rsidRPr="004E1721" w:rsidRDefault="00684FF2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16B975D8" w14:textId="29A55F23" w:rsidR="00201D3E" w:rsidRPr="004E1721" w:rsidRDefault="00684FF2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Registrer</w:t>
            </w:r>
            <w:r w:rsidR="00604CC7"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 svar på en utredning</w:t>
            </w:r>
            <w:r w:rsidR="00604CC7">
              <w:rPr>
                <w:lang w:val="nb-NO"/>
              </w:rPr>
              <w:t>.</w:t>
            </w:r>
          </w:p>
        </w:tc>
      </w:tr>
      <w:tr w:rsidR="00201D3E" w:rsidRPr="004E1721" w14:paraId="0D7C710F" w14:textId="77777777" w:rsidTr="007B2F1A">
        <w:tc>
          <w:tcPr>
            <w:tcW w:w="1206" w:type="dxa"/>
          </w:tcPr>
          <w:p w14:paraId="39CC174F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564</w:t>
            </w:r>
          </w:p>
        </w:tc>
        <w:tc>
          <w:tcPr>
            <w:tcW w:w="3517" w:type="dxa"/>
          </w:tcPr>
          <w:p w14:paraId="65A70FE2" w14:textId="77777777" w:rsidR="00201D3E" w:rsidRPr="004E1721" w:rsidRDefault="00201D3E" w:rsidP="00597EC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T&amp;S-test resultatregistrering</w:t>
            </w:r>
          </w:p>
        </w:tc>
        <w:tc>
          <w:tcPr>
            <w:tcW w:w="1555" w:type="dxa"/>
          </w:tcPr>
          <w:p w14:paraId="5519374E" w14:textId="77777777" w:rsidR="00201D3E" w:rsidRPr="004E1721" w:rsidRDefault="00A33F52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436B7BE2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0BDE665D" w14:textId="77777777" w:rsidTr="007B2F1A">
        <w:tc>
          <w:tcPr>
            <w:tcW w:w="1206" w:type="dxa"/>
          </w:tcPr>
          <w:p w14:paraId="7A0A0BC3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565</w:t>
            </w:r>
          </w:p>
        </w:tc>
        <w:tc>
          <w:tcPr>
            <w:tcW w:w="3517" w:type="dxa"/>
          </w:tcPr>
          <w:p w14:paraId="6E722455" w14:textId="77777777" w:rsidR="00201D3E" w:rsidRPr="004E1721" w:rsidRDefault="00201D3E" w:rsidP="007020F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T&amp;S-test utkvittering efter utredning</w:t>
            </w:r>
          </w:p>
        </w:tc>
        <w:tc>
          <w:tcPr>
            <w:tcW w:w="1555" w:type="dxa"/>
          </w:tcPr>
          <w:p w14:paraId="2BE8D1AF" w14:textId="77777777" w:rsidR="00201D3E" w:rsidRPr="004E1721" w:rsidRDefault="004F5783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1DC0E358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07A10DAD" w14:textId="77777777" w:rsidTr="007B2F1A">
        <w:tc>
          <w:tcPr>
            <w:tcW w:w="1206" w:type="dxa"/>
          </w:tcPr>
          <w:p w14:paraId="6E09A485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566</w:t>
            </w:r>
          </w:p>
        </w:tc>
        <w:tc>
          <w:tcPr>
            <w:tcW w:w="3517" w:type="dxa"/>
          </w:tcPr>
          <w:p w14:paraId="02F97F00" w14:textId="77777777" w:rsidR="00201D3E" w:rsidRPr="004E1721" w:rsidRDefault="00201D3E" w:rsidP="007020F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TS Screen Registrering</w:t>
            </w:r>
          </w:p>
        </w:tc>
        <w:tc>
          <w:tcPr>
            <w:tcW w:w="1555" w:type="dxa"/>
          </w:tcPr>
          <w:p w14:paraId="3889E011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C65C771" w14:textId="3582FC2D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2B0101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>s i</w:t>
            </w:r>
            <w:r w:rsidR="002B0101">
              <w:rPr>
                <w:lang w:val="nb-NO"/>
              </w:rPr>
              <w:t>kk</w:t>
            </w:r>
            <w:r w:rsidR="004F5783" w:rsidRPr="004E1721">
              <w:rPr>
                <w:lang w:val="nb-NO"/>
              </w:rPr>
              <w:t>e</w:t>
            </w:r>
            <w:r w:rsidR="002B0101">
              <w:rPr>
                <w:lang w:val="nb-NO"/>
              </w:rPr>
              <w:t>.</w:t>
            </w:r>
          </w:p>
        </w:tc>
      </w:tr>
      <w:tr w:rsidR="00201D3E" w:rsidRPr="004E1721" w14:paraId="27E71DDA" w14:textId="77777777" w:rsidTr="007B2F1A">
        <w:tc>
          <w:tcPr>
            <w:tcW w:w="1206" w:type="dxa"/>
          </w:tcPr>
          <w:p w14:paraId="48964E3C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572</w:t>
            </w:r>
          </w:p>
        </w:tc>
        <w:tc>
          <w:tcPr>
            <w:tcW w:w="3517" w:type="dxa"/>
          </w:tcPr>
          <w:p w14:paraId="494429F7" w14:textId="77777777" w:rsidR="00201D3E" w:rsidRPr="002B0101" w:rsidRDefault="00201D3E" w:rsidP="007020FB">
            <w:pPr>
              <w:rPr>
                <w:strike/>
                <w:lang w:val="nb-NO"/>
              </w:rPr>
            </w:pPr>
            <w:r w:rsidRPr="002B0101">
              <w:rPr>
                <w:strike/>
                <w:lang w:val="nb-NO"/>
              </w:rPr>
              <w:t>BK(S)-test resultatregistrering</w:t>
            </w:r>
          </w:p>
        </w:tc>
        <w:tc>
          <w:tcPr>
            <w:tcW w:w="1555" w:type="dxa"/>
          </w:tcPr>
          <w:p w14:paraId="570ABE39" w14:textId="77777777" w:rsidR="00201D3E" w:rsidRPr="004E1721" w:rsidRDefault="00684FF2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52307436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795003D7" w14:textId="77777777" w:rsidTr="007B2F1A">
        <w:tc>
          <w:tcPr>
            <w:tcW w:w="1206" w:type="dxa"/>
          </w:tcPr>
          <w:p w14:paraId="6870ECB0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573</w:t>
            </w:r>
          </w:p>
        </w:tc>
        <w:tc>
          <w:tcPr>
            <w:tcW w:w="3517" w:type="dxa"/>
          </w:tcPr>
          <w:p w14:paraId="4F351A7E" w14:textId="77777777" w:rsidR="00201D3E" w:rsidRPr="002B0101" w:rsidRDefault="00201D3E" w:rsidP="007020FB">
            <w:pPr>
              <w:rPr>
                <w:strike/>
                <w:lang w:val="nb-NO"/>
              </w:rPr>
            </w:pPr>
            <w:r w:rsidRPr="002B0101">
              <w:rPr>
                <w:strike/>
                <w:lang w:val="nb-NO"/>
              </w:rPr>
              <w:t>BK(S)-test utkvittering efter utredning</w:t>
            </w:r>
          </w:p>
        </w:tc>
        <w:tc>
          <w:tcPr>
            <w:tcW w:w="1555" w:type="dxa"/>
          </w:tcPr>
          <w:p w14:paraId="43462598" w14:textId="77777777" w:rsidR="00201D3E" w:rsidRPr="004E1721" w:rsidRDefault="00684FF2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P003/P004</w:t>
            </w:r>
          </w:p>
        </w:tc>
        <w:tc>
          <w:tcPr>
            <w:tcW w:w="3611" w:type="dxa"/>
          </w:tcPr>
          <w:p w14:paraId="751D1F8B" w14:textId="3604E0FC" w:rsidR="00201D3E" w:rsidRPr="004E1721" w:rsidRDefault="00684FF2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Registrer</w:t>
            </w:r>
            <w:r w:rsidR="001632E1"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 svar på en utredning</w:t>
            </w:r>
            <w:r w:rsidR="001632E1">
              <w:rPr>
                <w:lang w:val="nb-NO"/>
              </w:rPr>
              <w:t>.</w:t>
            </w:r>
          </w:p>
        </w:tc>
      </w:tr>
      <w:tr w:rsidR="00201D3E" w:rsidRPr="004E1721" w14:paraId="2B461674" w14:textId="77777777" w:rsidTr="007B2F1A">
        <w:tc>
          <w:tcPr>
            <w:tcW w:w="1206" w:type="dxa"/>
          </w:tcPr>
          <w:p w14:paraId="0DB04220" w14:textId="77777777" w:rsidR="00201D3E" w:rsidRPr="004E1721" w:rsidRDefault="00201D3E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580</w:t>
            </w:r>
          </w:p>
        </w:tc>
        <w:tc>
          <w:tcPr>
            <w:tcW w:w="3517" w:type="dxa"/>
          </w:tcPr>
          <w:p w14:paraId="3DE57235" w14:textId="02F13B13" w:rsidR="00201D3E" w:rsidRPr="004E1721" w:rsidRDefault="00F04E91" w:rsidP="00F04E91">
            <w:pPr>
              <w:rPr>
                <w:lang w:val="nb-NO"/>
              </w:rPr>
            </w:pPr>
            <w:r w:rsidRPr="004E1721">
              <w:rPr>
                <w:lang w:val="nb-NO"/>
              </w:rPr>
              <w:t>S</w:t>
            </w:r>
            <w:r w:rsidR="001632E1">
              <w:rPr>
                <w:lang w:val="nb-NO"/>
              </w:rPr>
              <w:t>ø</w:t>
            </w:r>
            <w:r w:rsidRPr="004E1721">
              <w:rPr>
                <w:lang w:val="nb-NO"/>
              </w:rPr>
              <w:t>k o</w:t>
            </w:r>
            <w:r w:rsidR="001632E1">
              <w:rPr>
                <w:lang w:val="nb-NO"/>
              </w:rPr>
              <w:t>g</w:t>
            </w:r>
            <w:r w:rsidRPr="004E1721">
              <w:rPr>
                <w:lang w:val="nb-NO"/>
              </w:rPr>
              <w:t xml:space="preserve"> besvar analyser</w:t>
            </w:r>
          </w:p>
        </w:tc>
        <w:tc>
          <w:tcPr>
            <w:tcW w:w="1555" w:type="dxa"/>
          </w:tcPr>
          <w:p w14:paraId="265B3804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480C65A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7831485F" w14:textId="77777777" w:rsidTr="007B2F1A">
        <w:tc>
          <w:tcPr>
            <w:tcW w:w="1206" w:type="dxa"/>
          </w:tcPr>
          <w:p w14:paraId="3AD83CFA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581</w:t>
            </w:r>
          </w:p>
        </w:tc>
        <w:tc>
          <w:tcPr>
            <w:tcW w:w="3517" w:type="dxa"/>
          </w:tcPr>
          <w:p w14:paraId="14A81EAF" w14:textId="77777777" w:rsidR="00201D3E" w:rsidRPr="001632E1" w:rsidRDefault="00201D3E" w:rsidP="007020FB">
            <w:pPr>
              <w:rPr>
                <w:strike/>
                <w:lang w:val="nb-NO"/>
              </w:rPr>
            </w:pPr>
            <w:r w:rsidRPr="001632E1">
              <w:rPr>
                <w:strike/>
                <w:lang w:val="nb-NO"/>
              </w:rPr>
              <w:t xml:space="preserve">Utskrift av </w:t>
            </w:r>
            <w:proofErr w:type="spellStart"/>
            <w:r w:rsidRPr="001632E1">
              <w:rPr>
                <w:strike/>
                <w:lang w:val="nb-NO"/>
              </w:rPr>
              <w:t>enstaka</w:t>
            </w:r>
            <w:proofErr w:type="spellEnd"/>
            <w:r w:rsidRPr="001632E1">
              <w:rPr>
                <w:strike/>
                <w:lang w:val="nb-NO"/>
              </w:rPr>
              <w:t xml:space="preserve"> svar</w:t>
            </w:r>
          </w:p>
        </w:tc>
        <w:tc>
          <w:tcPr>
            <w:tcW w:w="1555" w:type="dxa"/>
          </w:tcPr>
          <w:p w14:paraId="10ADED94" w14:textId="77777777" w:rsidR="00201D3E" w:rsidRPr="004E1721" w:rsidRDefault="00786D4C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P580</w:t>
            </w:r>
          </w:p>
        </w:tc>
        <w:tc>
          <w:tcPr>
            <w:tcW w:w="3611" w:type="dxa"/>
          </w:tcPr>
          <w:p w14:paraId="7B7FFD9C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4D738690" w14:textId="77777777" w:rsidTr="007B2F1A">
        <w:tc>
          <w:tcPr>
            <w:tcW w:w="1206" w:type="dxa"/>
          </w:tcPr>
          <w:p w14:paraId="15B26AB6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582</w:t>
            </w:r>
          </w:p>
        </w:tc>
        <w:tc>
          <w:tcPr>
            <w:tcW w:w="3517" w:type="dxa"/>
          </w:tcPr>
          <w:p w14:paraId="78B487E1" w14:textId="77777777" w:rsidR="00201D3E" w:rsidRPr="001632E1" w:rsidRDefault="00201D3E" w:rsidP="007020FB">
            <w:pPr>
              <w:rPr>
                <w:strike/>
                <w:lang w:val="nb-NO"/>
              </w:rPr>
            </w:pPr>
            <w:proofErr w:type="spellStart"/>
            <w:r w:rsidRPr="001632E1">
              <w:rPr>
                <w:strike/>
                <w:lang w:val="nb-NO"/>
              </w:rPr>
              <w:t>Skapande</w:t>
            </w:r>
            <w:proofErr w:type="spellEnd"/>
            <w:r w:rsidRPr="001632E1">
              <w:rPr>
                <w:strike/>
                <w:lang w:val="nb-NO"/>
              </w:rPr>
              <w:t xml:space="preserve">/utskrift av </w:t>
            </w:r>
            <w:proofErr w:type="spellStart"/>
            <w:r w:rsidRPr="001632E1">
              <w:rPr>
                <w:strike/>
                <w:lang w:val="nb-NO"/>
              </w:rPr>
              <w:t>preliminärsvar</w:t>
            </w:r>
            <w:proofErr w:type="spellEnd"/>
          </w:p>
        </w:tc>
        <w:tc>
          <w:tcPr>
            <w:tcW w:w="1555" w:type="dxa"/>
          </w:tcPr>
          <w:p w14:paraId="40CDB2AE" w14:textId="77777777" w:rsidR="00201D3E" w:rsidRPr="004E1721" w:rsidRDefault="00786D4C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2E4CA570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1159762D" w14:textId="77777777" w:rsidTr="007B2F1A">
        <w:tc>
          <w:tcPr>
            <w:tcW w:w="1206" w:type="dxa"/>
          </w:tcPr>
          <w:p w14:paraId="63FE2A16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583</w:t>
            </w:r>
          </w:p>
        </w:tc>
        <w:tc>
          <w:tcPr>
            <w:tcW w:w="3517" w:type="dxa"/>
          </w:tcPr>
          <w:p w14:paraId="28A17DC9" w14:textId="77777777" w:rsidR="00201D3E" w:rsidRPr="004E1721" w:rsidRDefault="00201D3E" w:rsidP="007020F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Klarrapportering av T&amp;S</w:t>
            </w:r>
          </w:p>
        </w:tc>
        <w:tc>
          <w:tcPr>
            <w:tcW w:w="1555" w:type="dxa"/>
          </w:tcPr>
          <w:p w14:paraId="56636228" w14:textId="77777777" w:rsidR="00201D3E" w:rsidRPr="004E1721" w:rsidRDefault="004F5783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3DB98614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7188CC24" w14:textId="77777777" w:rsidTr="007B2F1A">
        <w:tc>
          <w:tcPr>
            <w:tcW w:w="1206" w:type="dxa"/>
          </w:tcPr>
          <w:p w14:paraId="301745B6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584</w:t>
            </w:r>
          </w:p>
        </w:tc>
        <w:tc>
          <w:tcPr>
            <w:tcW w:w="3517" w:type="dxa"/>
          </w:tcPr>
          <w:p w14:paraId="07DA14C9" w14:textId="77777777" w:rsidR="00201D3E" w:rsidRPr="004E1721" w:rsidRDefault="00201D3E" w:rsidP="007020F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Kontrollgruppering på TS-nummer</w:t>
            </w:r>
          </w:p>
        </w:tc>
        <w:tc>
          <w:tcPr>
            <w:tcW w:w="1555" w:type="dxa"/>
          </w:tcPr>
          <w:p w14:paraId="545C294D" w14:textId="77777777" w:rsidR="00201D3E" w:rsidRPr="004E1721" w:rsidRDefault="004F5783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6EA95758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629A12B9" w14:textId="77777777" w:rsidTr="007B2F1A">
        <w:tc>
          <w:tcPr>
            <w:tcW w:w="1206" w:type="dxa"/>
          </w:tcPr>
          <w:p w14:paraId="280C86FA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585</w:t>
            </w:r>
          </w:p>
        </w:tc>
        <w:tc>
          <w:tcPr>
            <w:tcW w:w="3517" w:type="dxa"/>
          </w:tcPr>
          <w:p w14:paraId="03A2EF14" w14:textId="77777777" w:rsidR="00201D3E" w:rsidRPr="004E1721" w:rsidRDefault="00201D3E" w:rsidP="007020FB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Akut</w:t>
            </w:r>
            <w:proofErr w:type="spellEnd"/>
            <w:r w:rsidRPr="004E1721">
              <w:rPr>
                <w:strike/>
                <w:lang w:val="nb-NO"/>
              </w:rPr>
              <w:t xml:space="preserve"> kontrollgruppering</w:t>
            </w:r>
          </w:p>
        </w:tc>
        <w:tc>
          <w:tcPr>
            <w:tcW w:w="1555" w:type="dxa"/>
          </w:tcPr>
          <w:p w14:paraId="1CBA85F8" w14:textId="77777777" w:rsidR="00201D3E" w:rsidRPr="004E1721" w:rsidRDefault="004F5783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3AB23B4F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72B1CEC2" w14:textId="77777777" w:rsidTr="007B2F1A">
        <w:tc>
          <w:tcPr>
            <w:tcW w:w="1206" w:type="dxa"/>
          </w:tcPr>
          <w:p w14:paraId="4BCD38EB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586</w:t>
            </w:r>
          </w:p>
        </w:tc>
        <w:tc>
          <w:tcPr>
            <w:tcW w:w="3517" w:type="dxa"/>
          </w:tcPr>
          <w:p w14:paraId="1B0D76ED" w14:textId="77777777" w:rsidR="00201D3E" w:rsidRPr="004E1721" w:rsidRDefault="00201D3E" w:rsidP="007020FB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Gör</w:t>
            </w:r>
            <w:proofErr w:type="spellEnd"/>
            <w:r w:rsidRPr="004E1721">
              <w:rPr>
                <w:strike/>
                <w:lang w:val="nb-NO"/>
              </w:rPr>
              <w:t xml:space="preserve"> om </w:t>
            </w:r>
            <w:proofErr w:type="spellStart"/>
            <w:r w:rsidRPr="004E1721">
              <w:rPr>
                <w:strike/>
                <w:lang w:val="nb-NO"/>
              </w:rPr>
              <w:t>vilande</w:t>
            </w:r>
            <w:proofErr w:type="spellEnd"/>
            <w:r w:rsidRPr="004E1721">
              <w:rPr>
                <w:strike/>
                <w:lang w:val="nb-NO"/>
              </w:rPr>
              <w:t xml:space="preserve"> T&amp;S-test </w:t>
            </w:r>
            <w:proofErr w:type="spellStart"/>
            <w:r w:rsidRPr="004E1721">
              <w:rPr>
                <w:strike/>
                <w:lang w:val="nb-NO"/>
              </w:rPr>
              <w:t>till</w:t>
            </w:r>
            <w:proofErr w:type="spellEnd"/>
            <w:r w:rsidRPr="004E1721">
              <w:rPr>
                <w:strike/>
                <w:lang w:val="nb-NO"/>
              </w:rPr>
              <w:t xml:space="preserve"> blodgruppering</w:t>
            </w:r>
          </w:p>
        </w:tc>
        <w:tc>
          <w:tcPr>
            <w:tcW w:w="1555" w:type="dxa"/>
          </w:tcPr>
          <w:p w14:paraId="6E98169F" w14:textId="77777777" w:rsidR="00201D3E" w:rsidRPr="004E1721" w:rsidRDefault="00201D3E" w:rsidP="00425A61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BA8B843" w14:textId="22D22285" w:rsidR="00201D3E" w:rsidRPr="004E1721" w:rsidRDefault="00D220DC" w:rsidP="00425A61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4F5783" w:rsidRPr="004E1721">
              <w:rPr>
                <w:lang w:val="nb-NO"/>
              </w:rPr>
              <w:t xml:space="preserve"> finn</w:t>
            </w:r>
            <w:r w:rsidR="001632E1">
              <w:rPr>
                <w:lang w:val="nb-NO"/>
              </w:rPr>
              <w:t>e</w:t>
            </w:r>
            <w:r w:rsidR="004F5783" w:rsidRPr="004E1721">
              <w:rPr>
                <w:lang w:val="nb-NO"/>
              </w:rPr>
              <w:t>s i</w:t>
            </w:r>
            <w:r w:rsidR="001632E1">
              <w:rPr>
                <w:lang w:val="nb-NO"/>
              </w:rPr>
              <w:t>kke.</w:t>
            </w:r>
          </w:p>
        </w:tc>
      </w:tr>
      <w:tr w:rsidR="00201D3E" w:rsidRPr="004E1721" w14:paraId="510664CB" w14:textId="77777777" w:rsidTr="007B2F1A">
        <w:tc>
          <w:tcPr>
            <w:tcW w:w="1206" w:type="dxa"/>
          </w:tcPr>
          <w:p w14:paraId="2A55E250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588</w:t>
            </w:r>
          </w:p>
        </w:tc>
        <w:tc>
          <w:tcPr>
            <w:tcW w:w="3517" w:type="dxa"/>
          </w:tcPr>
          <w:p w14:paraId="3BD7D807" w14:textId="77777777" w:rsidR="00201D3E" w:rsidRPr="004E1721" w:rsidRDefault="00201D3E" w:rsidP="007020F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Svar/</w:t>
            </w:r>
            <w:proofErr w:type="spellStart"/>
            <w:r w:rsidRPr="004E1721">
              <w:rPr>
                <w:strike/>
                <w:lang w:val="nb-NO"/>
              </w:rPr>
              <w:t>färdigrapport</w:t>
            </w:r>
            <w:proofErr w:type="spellEnd"/>
            <w:r w:rsidRPr="004E1721">
              <w:rPr>
                <w:strike/>
                <w:lang w:val="nb-NO"/>
              </w:rPr>
              <w:t xml:space="preserve"> på </w:t>
            </w:r>
            <w:proofErr w:type="spellStart"/>
            <w:r w:rsidRPr="004E1721">
              <w:rPr>
                <w:strike/>
                <w:lang w:val="nb-NO"/>
              </w:rPr>
              <w:t>enstaka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laborationer</w:t>
            </w:r>
            <w:proofErr w:type="spellEnd"/>
          </w:p>
        </w:tc>
        <w:tc>
          <w:tcPr>
            <w:tcW w:w="1555" w:type="dxa"/>
          </w:tcPr>
          <w:p w14:paraId="62874A86" w14:textId="77777777" w:rsidR="00201D3E" w:rsidRPr="004E1721" w:rsidRDefault="004F5783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P580</w:t>
            </w:r>
          </w:p>
        </w:tc>
        <w:tc>
          <w:tcPr>
            <w:tcW w:w="3611" w:type="dxa"/>
          </w:tcPr>
          <w:p w14:paraId="7B42E98B" w14:textId="77777777" w:rsidR="00201D3E" w:rsidRPr="004E1721" w:rsidRDefault="00201D3E" w:rsidP="00425A61">
            <w:pPr>
              <w:rPr>
                <w:lang w:val="nb-NO"/>
              </w:rPr>
            </w:pPr>
          </w:p>
        </w:tc>
      </w:tr>
      <w:tr w:rsidR="00201D3E" w:rsidRPr="004E1721" w14:paraId="417DFC9B" w14:textId="77777777" w:rsidTr="007B2F1A">
        <w:tc>
          <w:tcPr>
            <w:tcW w:w="1206" w:type="dxa"/>
          </w:tcPr>
          <w:p w14:paraId="7D559DC7" w14:textId="77777777" w:rsidR="00201D3E" w:rsidRPr="004E1721" w:rsidRDefault="00201D3E" w:rsidP="00425A61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590</w:t>
            </w:r>
          </w:p>
        </w:tc>
        <w:tc>
          <w:tcPr>
            <w:tcW w:w="3517" w:type="dxa"/>
          </w:tcPr>
          <w:p w14:paraId="5892D9EC" w14:textId="77777777" w:rsidR="00201D3E" w:rsidRPr="001632E1" w:rsidRDefault="00201D3E" w:rsidP="007020FB">
            <w:pPr>
              <w:rPr>
                <w:strike/>
                <w:lang w:val="nb-NO"/>
              </w:rPr>
            </w:pPr>
            <w:proofErr w:type="spellStart"/>
            <w:r w:rsidRPr="001632E1">
              <w:rPr>
                <w:strike/>
                <w:lang w:val="nb-NO"/>
              </w:rPr>
              <w:t>Ändra</w:t>
            </w:r>
            <w:proofErr w:type="spellEnd"/>
            <w:r w:rsidRPr="001632E1">
              <w:rPr>
                <w:strike/>
                <w:lang w:val="nb-NO"/>
              </w:rPr>
              <w:t xml:space="preserve"> </w:t>
            </w:r>
            <w:proofErr w:type="spellStart"/>
            <w:r w:rsidRPr="001632E1">
              <w:rPr>
                <w:strike/>
                <w:lang w:val="nb-NO"/>
              </w:rPr>
              <w:t>giltighet</w:t>
            </w:r>
            <w:proofErr w:type="spellEnd"/>
            <w:r w:rsidRPr="001632E1">
              <w:rPr>
                <w:strike/>
                <w:lang w:val="nb-NO"/>
              </w:rPr>
              <w:t xml:space="preserve"> hos BAS/BKS-test</w:t>
            </w:r>
          </w:p>
        </w:tc>
        <w:tc>
          <w:tcPr>
            <w:tcW w:w="1555" w:type="dxa"/>
          </w:tcPr>
          <w:p w14:paraId="14BF0BAD" w14:textId="77777777" w:rsidR="00201D3E" w:rsidRPr="004E1721" w:rsidRDefault="00786D4C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002FB6A1" w14:textId="0BD5FE1A" w:rsidR="00201D3E" w:rsidRPr="004E1721" w:rsidRDefault="00786D4C" w:rsidP="00425A61">
            <w:pPr>
              <w:rPr>
                <w:lang w:val="nb-NO"/>
              </w:rPr>
            </w:pPr>
            <w:r w:rsidRPr="004E1721">
              <w:rPr>
                <w:lang w:val="nb-NO"/>
              </w:rPr>
              <w:t>F</w:t>
            </w:r>
            <w:r w:rsidR="001632E1">
              <w:rPr>
                <w:lang w:val="nb-NO"/>
              </w:rPr>
              <w:t>orlikstest.</w:t>
            </w:r>
          </w:p>
        </w:tc>
      </w:tr>
      <w:tr w:rsidR="003C6A80" w:rsidRPr="004E1721" w14:paraId="4B7D9E51" w14:textId="77777777" w:rsidTr="007B2F1A">
        <w:tc>
          <w:tcPr>
            <w:tcW w:w="1206" w:type="dxa"/>
          </w:tcPr>
          <w:p w14:paraId="1950900B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596</w:t>
            </w:r>
          </w:p>
        </w:tc>
        <w:tc>
          <w:tcPr>
            <w:tcW w:w="3517" w:type="dxa"/>
          </w:tcPr>
          <w:p w14:paraId="42B2ADAB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Utdrag ur </w:t>
            </w:r>
            <w:proofErr w:type="spellStart"/>
            <w:r w:rsidRPr="004E1721">
              <w:rPr>
                <w:strike/>
                <w:lang w:val="nb-NO"/>
              </w:rPr>
              <w:t>utensiliedatabasen</w:t>
            </w:r>
            <w:proofErr w:type="spellEnd"/>
          </w:p>
        </w:tc>
        <w:tc>
          <w:tcPr>
            <w:tcW w:w="1555" w:type="dxa"/>
          </w:tcPr>
          <w:p w14:paraId="5BBD516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8E81BC2" w14:textId="7680C13A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05C8B634" w14:textId="77777777" w:rsidTr="007B2F1A">
        <w:tc>
          <w:tcPr>
            <w:tcW w:w="1206" w:type="dxa"/>
          </w:tcPr>
          <w:p w14:paraId="2D2F762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610</w:t>
            </w:r>
          </w:p>
        </w:tc>
        <w:tc>
          <w:tcPr>
            <w:tcW w:w="3517" w:type="dxa"/>
          </w:tcPr>
          <w:p w14:paraId="10D458CA" w14:textId="68B28B0E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Reserva</w:t>
            </w:r>
            <w:r>
              <w:rPr>
                <w:lang w:val="nb-NO"/>
              </w:rPr>
              <w:t>sj</w:t>
            </w:r>
            <w:r w:rsidRPr="004E1721">
              <w:rPr>
                <w:lang w:val="nb-NO"/>
              </w:rPr>
              <w:t>on</w:t>
            </w:r>
            <w:r>
              <w:rPr>
                <w:lang w:val="nb-NO"/>
              </w:rPr>
              <w:t>er-&gt;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U</w:t>
            </w:r>
            <w:r w:rsidRPr="004E1721">
              <w:rPr>
                <w:lang w:val="nb-NO"/>
              </w:rPr>
              <w:t>tl</w:t>
            </w:r>
            <w:r>
              <w:rPr>
                <w:lang w:val="nb-NO"/>
              </w:rPr>
              <w:t>evering</w:t>
            </w:r>
          </w:p>
        </w:tc>
        <w:tc>
          <w:tcPr>
            <w:tcW w:w="1555" w:type="dxa"/>
          </w:tcPr>
          <w:p w14:paraId="3D5EEDB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7DD23F06" w14:textId="73B30241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Via P610 kommer du til P000-&gt; Reserv</w:t>
            </w:r>
            <w:r>
              <w:rPr>
                <w:lang w:val="nb-NO"/>
              </w:rPr>
              <w:t>asj</w:t>
            </w:r>
            <w:r w:rsidRPr="004E1721">
              <w:rPr>
                <w:lang w:val="nb-NO"/>
              </w:rPr>
              <w:t>on.  I P610 kan du ang</w:t>
            </w:r>
            <w:r>
              <w:rPr>
                <w:lang w:val="nb-NO"/>
              </w:rPr>
              <w:t>i</w:t>
            </w:r>
            <w:r w:rsidRPr="004E1721">
              <w:rPr>
                <w:lang w:val="nb-NO"/>
              </w:rPr>
              <w:t xml:space="preserve"> best</w:t>
            </w:r>
            <w:r>
              <w:rPr>
                <w:lang w:val="nb-NO"/>
              </w:rPr>
              <w:t>i</w:t>
            </w:r>
            <w:r w:rsidRPr="004E1721">
              <w:rPr>
                <w:lang w:val="nb-NO"/>
              </w:rPr>
              <w:t>llingsnummer.</w:t>
            </w:r>
          </w:p>
        </w:tc>
      </w:tr>
      <w:tr w:rsidR="003C6A80" w:rsidRPr="004E1721" w14:paraId="112F0BAD" w14:textId="77777777" w:rsidTr="007B2F1A">
        <w:tc>
          <w:tcPr>
            <w:tcW w:w="1206" w:type="dxa"/>
          </w:tcPr>
          <w:p w14:paraId="0002A77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610</w:t>
            </w:r>
          </w:p>
        </w:tc>
        <w:tc>
          <w:tcPr>
            <w:tcW w:w="3517" w:type="dxa"/>
          </w:tcPr>
          <w:p w14:paraId="00DF00AF" w14:textId="6D95C7D1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Reserva</w:t>
            </w:r>
            <w:r>
              <w:rPr>
                <w:lang w:val="nb-NO"/>
              </w:rPr>
              <w:t>sj</w:t>
            </w:r>
            <w:r w:rsidRPr="004E1721">
              <w:rPr>
                <w:lang w:val="nb-NO"/>
              </w:rPr>
              <w:t>on</w:t>
            </w:r>
            <w:r>
              <w:rPr>
                <w:lang w:val="nb-NO"/>
              </w:rPr>
              <w:t>er</w:t>
            </w:r>
            <w:r w:rsidRPr="004E1721">
              <w:rPr>
                <w:lang w:val="nb-NO"/>
              </w:rPr>
              <w:t>-</w:t>
            </w:r>
            <w:r>
              <w:rPr>
                <w:lang w:val="nb-NO"/>
              </w:rPr>
              <w:t>&gt;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Reservere a</w:t>
            </w:r>
            <w:r w:rsidRPr="004E1721">
              <w:rPr>
                <w:lang w:val="nb-NO"/>
              </w:rPr>
              <w:t>rtik</w:t>
            </w:r>
            <w:r>
              <w:rPr>
                <w:lang w:val="nb-NO"/>
              </w:rPr>
              <w:t>kel</w:t>
            </w:r>
          </w:p>
        </w:tc>
        <w:tc>
          <w:tcPr>
            <w:tcW w:w="1555" w:type="dxa"/>
          </w:tcPr>
          <w:p w14:paraId="0629F080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11FC2549" w14:textId="261FA12D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</w:t>
            </w:r>
            <w:r>
              <w:rPr>
                <w:lang w:val="nb-NO"/>
              </w:rPr>
              <w:t>S</w:t>
            </w:r>
            <w:r w:rsidRPr="004E1721">
              <w:rPr>
                <w:lang w:val="nb-NO"/>
              </w:rPr>
              <w:t>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Classic, uthopp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07EDB7A" w14:textId="77777777" w:rsidTr="007B2F1A">
        <w:tc>
          <w:tcPr>
            <w:tcW w:w="1206" w:type="dxa"/>
          </w:tcPr>
          <w:p w14:paraId="54DF9A65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611</w:t>
            </w:r>
          </w:p>
        </w:tc>
        <w:tc>
          <w:tcPr>
            <w:tcW w:w="3517" w:type="dxa"/>
          </w:tcPr>
          <w:p w14:paraId="21330554" w14:textId="77777777" w:rsidR="003C6A80" w:rsidRPr="00F970E3" w:rsidRDefault="003C6A80" w:rsidP="003C6A80">
            <w:pPr>
              <w:rPr>
                <w:strike/>
                <w:lang w:val="nb-NO"/>
              </w:rPr>
            </w:pPr>
            <w:proofErr w:type="spellStart"/>
            <w:r w:rsidRPr="00F970E3">
              <w:rPr>
                <w:strike/>
                <w:lang w:val="nb-NO"/>
              </w:rPr>
              <w:t>Akutreservation</w:t>
            </w:r>
            <w:proofErr w:type="spellEnd"/>
            <w:r w:rsidRPr="00F970E3">
              <w:rPr>
                <w:strike/>
                <w:lang w:val="nb-NO"/>
              </w:rPr>
              <w:t xml:space="preserve"> av komponenter</w:t>
            </w:r>
          </w:p>
        </w:tc>
        <w:tc>
          <w:tcPr>
            <w:tcW w:w="1555" w:type="dxa"/>
          </w:tcPr>
          <w:p w14:paraId="3D6039B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2F92DEEC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6F41B8B6" w14:textId="77777777" w:rsidTr="007B2F1A">
        <w:tc>
          <w:tcPr>
            <w:tcW w:w="1206" w:type="dxa"/>
          </w:tcPr>
          <w:p w14:paraId="0DB6A5B3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612</w:t>
            </w:r>
          </w:p>
        </w:tc>
        <w:tc>
          <w:tcPr>
            <w:tcW w:w="3517" w:type="dxa"/>
          </w:tcPr>
          <w:p w14:paraId="32FF775B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Reservation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obemannad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bloddepå</w:t>
            </w:r>
            <w:proofErr w:type="spellEnd"/>
          </w:p>
        </w:tc>
        <w:tc>
          <w:tcPr>
            <w:tcW w:w="1555" w:type="dxa"/>
          </w:tcPr>
          <w:p w14:paraId="0D92A1CC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D55CA61" w14:textId="787C417B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AF5492A" w14:textId="77777777" w:rsidTr="007B2F1A">
        <w:tc>
          <w:tcPr>
            <w:tcW w:w="1206" w:type="dxa"/>
          </w:tcPr>
          <w:p w14:paraId="47581747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613</w:t>
            </w:r>
          </w:p>
        </w:tc>
        <w:tc>
          <w:tcPr>
            <w:tcW w:w="3517" w:type="dxa"/>
          </w:tcPr>
          <w:p w14:paraId="1981CDB2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Direkttransfusion</w:t>
            </w:r>
            <w:proofErr w:type="spellEnd"/>
            <w:r w:rsidRPr="004E1721">
              <w:rPr>
                <w:strike/>
                <w:lang w:val="nb-NO"/>
              </w:rPr>
              <w:t xml:space="preserve"> av komponenter</w:t>
            </w:r>
          </w:p>
        </w:tc>
        <w:tc>
          <w:tcPr>
            <w:tcW w:w="1555" w:type="dxa"/>
          </w:tcPr>
          <w:p w14:paraId="23BCE368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206CDA09" w14:textId="0ADDC286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10D683B3" w14:textId="77777777" w:rsidTr="007B2F1A">
        <w:tc>
          <w:tcPr>
            <w:tcW w:w="1206" w:type="dxa"/>
          </w:tcPr>
          <w:p w14:paraId="7F04851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617</w:t>
            </w:r>
          </w:p>
        </w:tc>
        <w:tc>
          <w:tcPr>
            <w:tcW w:w="3517" w:type="dxa"/>
          </w:tcPr>
          <w:p w14:paraId="6B7252A3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Rikta/</w:t>
            </w:r>
            <w:proofErr w:type="spellStart"/>
            <w:r w:rsidRPr="004E1721">
              <w:rPr>
                <w:lang w:val="nb-NO"/>
              </w:rPr>
              <w:t>avrikta</w:t>
            </w:r>
            <w:proofErr w:type="spellEnd"/>
            <w:r w:rsidRPr="004E1721">
              <w:rPr>
                <w:lang w:val="nb-NO"/>
              </w:rPr>
              <w:t xml:space="preserve"> komponent </w:t>
            </w:r>
            <w:proofErr w:type="spellStart"/>
            <w:r w:rsidRPr="004E1721">
              <w:rPr>
                <w:lang w:val="nb-NO"/>
              </w:rPr>
              <w:t>till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patient</w:t>
            </w:r>
            <w:proofErr w:type="spellEnd"/>
          </w:p>
        </w:tc>
        <w:tc>
          <w:tcPr>
            <w:tcW w:w="1555" w:type="dxa"/>
          </w:tcPr>
          <w:p w14:paraId="1BD93985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78051FE" w14:textId="2D57246C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16916EC" w14:textId="77777777" w:rsidTr="007B2F1A">
        <w:tc>
          <w:tcPr>
            <w:tcW w:w="1206" w:type="dxa"/>
          </w:tcPr>
          <w:p w14:paraId="10871869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622</w:t>
            </w:r>
          </w:p>
        </w:tc>
        <w:tc>
          <w:tcPr>
            <w:tcW w:w="3517" w:type="dxa"/>
          </w:tcPr>
          <w:p w14:paraId="29C03855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Test </w:t>
            </w:r>
            <w:proofErr w:type="spellStart"/>
            <w:r w:rsidRPr="004E1721">
              <w:rPr>
                <w:lang w:val="nb-NO"/>
              </w:rPr>
              <w:t>mottagare</w:t>
            </w:r>
            <w:proofErr w:type="spellEnd"/>
            <w:r w:rsidRPr="004E1721">
              <w:rPr>
                <w:lang w:val="nb-NO"/>
              </w:rPr>
              <w:t>/</w:t>
            </w:r>
            <w:proofErr w:type="spellStart"/>
            <w:r w:rsidRPr="004E1721">
              <w:rPr>
                <w:lang w:val="nb-NO"/>
              </w:rPr>
              <w:t>givare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utlämning</w:t>
            </w:r>
            <w:proofErr w:type="spellEnd"/>
          </w:p>
        </w:tc>
        <w:tc>
          <w:tcPr>
            <w:tcW w:w="1555" w:type="dxa"/>
          </w:tcPr>
          <w:p w14:paraId="4E3DD398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4EB4955" w14:textId="1BD3F47D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7FCE4E18" w14:textId="77777777" w:rsidTr="007B2F1A">
        <w:tc>
          <w:tcPr>
            <w:tcW w:w="1206" w:type="dxa"/>
          </w:tcPr>
          <w:p w14:paraId="77A13BCA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lastRenderedPageBreak/>
              <w:t>651</w:t>
            </w:r>
          </w:p>
        </w:tc>
        <w:tc>
          <w:tcPr>
            <w:tcW w:w="3517" w:type="dxa"/>
          </w:tcPr>
          <w:p w14:paraId="7F7FAF56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Texter</w:t>
            </w:r>
            <w:proofErr w:type="spellEnd"/>
            <w:r w:rsidRPr="004E1721">
              <w:rPr>
                <w:lang w:val="nb-NO"/>
              </w:rPr>
              <w:t xml:space="preserve"> på komponent</w:t>
            </w:r>
          </w:p>
        </w:tc>
        <w:tc>
          <w:tcPr>
            <w:tcW w:w="1555" w:type="dxa"/>
          </w:tcPr>
          <w:p w14:paraId="6076794A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C18003F" w14:textId="6798FF20" w:rsidR="003C6A80" w:rsidRPr="001B2A47" w:rsidRDefault="003C6A80" w:rsidP="003C6A80">
            <w:pPr>
              <w:rPr>
                <w:lang w:val="en-US"/>
              </w:rPr>
            </w:pPr>
            <w:proofErr w:type="spellStart"/>
            <w:r w:rsidRPr="001B2A47">
              <w:rPr>
                <w:lang w:val="en-US"/>
              </w:rPr>
              <w:t>ProSang</w:t>
            </w:r>
            <w:proofErr w:type="spellEnd"/>
            <w:r w:rsidRPr="001B2A47">
              <w:rPr>
                <w:lang w:val="en-US"/>
              </w:rPr>
              <w:t xml:space="preserve"> Classic, </w:t>
            </w:r>
            <w:proofErr w:type="spellStart"/>
            <w:r w:rsidRPr="001B2A47">
              <w:rPr>
                <w:lang w:val="en-US"/>
              </w:rPr>
              <w:t>endast</w:t>
            </w:r>
            <w:proofErr w:type="spellEnd"/>
            <w:r w:rsidRPr="001B2A47">
              <w:rPr>
                <w:lang w:val="en-US"/>
              </w:rPr>
              <w:t xml:space="preserve"> </w:t>
            </w:r>
            <w:proofErr w:type="spellStart"/>
            <w:r w:rsidRPr="001B2A47">
              <w:rPr>
                <w:lang w:val="en-US"/>
              </w:rPr>
              <w:t>fria</w:t>
            </w:r>
            <w:proofErr w:type="spellEnd"/>
            <w:r w:rsidRPr="001B2A47">
              <w:rPr>
                <w:lang w:val="en-US"/>
              </w:rPr>
              <w:t xml:space="preserve"> texter.</w:t>
            </w:r>
          </w:p>
        </w:tc>
      </w:tr>
      <w:tr w:rsidR="003C6A80" w:rsidRPr="004E1721" w14:paraId="6FE9CE31" w14:textId="77777777" w:rsidTr="007B2F1A">
        <w:tc>
          <w:tcPr>
            <w:tcW w:w="1206" w:type="dxa"/>
          </w:tcPr>
          <w:p w14:paraId="2896ED6D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655</w:t>
            </w:r>
          </w:p>
        </w:tc>
        <w:tc>
          <w:tcPr>
            <w:tcW w:w="3517" w:type="dxa"/>
          </w:tcPr>
          <w:p w14:paraId="411F2811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Tilläggstjänster</w:t>
            </w:r>
            <w:proofErr w:type="spellEnd"/>
            <w:r w:rsidRPr="004E1721">
              <w:rPr>
                <w:lang w:val="nb-NO"/>
              </w:rPr>
              <w:t xml:space="preserve"> på komponent</w:t>
            </w:r>
          </w:p>
        </w:tc>
        <w:tc>
          <w:tcPr>
            <w:tcW w:w="1555" w:type="dxa"/>
          </w:tcPr>
          <w:p w14:paraId="6350FA3A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49C6C0C" w14:textId="2BFB4A2F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B94C44B" w14:textId="77777777" w:rsidTr="007B2F1A">
        <w:tc>
          <w:tcPr>
            <w:tcW w:w="1206" w:type="dxa"/>
          </w:tcPr>
          <w:p w14:paraId="779812BA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656</w:t>
            </w:r>
          </w:p>
        </w:tc>
        <w:tc>
          <w:tcPr>
            <w:tcW w:w="3517" w:type="dxa"/>
          </w:tcPr>
          <w:p w14:paraId="20135D30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Gruppvis</w:t>
            </w:r>
            <w:proofErr w:type="spellEnd"/>
            <w:r w:rsidRPr="004E1721">
              <w:rPr>
                <w:lang w:val="nb-NO"/>
              </w:rPr>
              <w:t xml:space="preserve"> registrering av </w:t>
            </w:r>
            <w:proofErr w:type="spellStart"/>
            <w:r w:rsidRPr="004E1721">
              <w:rPr>
                <w:lang w:val="nb-NO"/>
              </w:rPr>
              <w:t>tilläggstjänster</w:t>
            </w:r>
            <w:proofErr w:type="spellEnd"/>
            <w:r w:rsidRPr="004E1721">
              <w:rPr>
                <w:lang w:val="nb-NO"/>
              </w:rPr>
              <w:t xml:space="preserve"> på blod</w:t>
            </w:r>
          </w:p>
        </w:tc>
        <w:tc>
          <w:tcPr>
            <w:tcW w:w="1555" w:type="dxa"/>
          </w:tcPr>
          <w:p w14:paraId="21EAB868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4B12993" w14:textId="1D7E72C3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77B78298" w14:textId="77777777" w:rsidTr="007B2F1A">
        <w:tc>
          <w:tcPr>
            <w:tcW w:w="1206" w:type="dxa"/>
          </w:tcPr>
          <w:p w14:paraId="753B4D8E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670</w:t>
            </w:r>
          </w:p>
        </w:tc>
        <w:tc>
          <w:tcPr>
            <w:tcW w:w="3517" w:type="dxa"/>
          </w:tcPr>
          <w:p w14:paraId="7F1B3865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Behandlingstyper</w:t>
            </w:r>
          </w:p>
        </w:tc>
        <w:tc>
          <w:tcPr>
            <w:tcW w:w="1555" w:type="dxa"/>
          </w:tcPr>
          <w:p w14:paraId="524F659D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AFA19AB" w14:textId="2B485618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79DF2762" w14:textId="77777777" w:rsidTr="007B2F1A">
        <w:tc>
          <w:tcPr>
            <w:tcW w:w="1206" w:type="dxa"/>
          </w:tcPr>
          <w:p w14:paraId="5619FA60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671</w:t>
            </w:r>
          </w:p>
        </w:tc>
        <w:tc>
          <w:tcPr>
            <w:tcW w:w="3517" w:type="dxa"/>
          </w:tcPr>
          <w:p w14:paraId="3DA72A23" w14:textId="77777777" w:rsidR="003C6A80" w:rsidRPr="00921DCC" w:rsidRDefault="003C6A80" w:rsidP="003C6A80">
            <w:pPr>
              <w:rPr>
                <w:strike/>
                <w:lang w:val="nb-NO"/>
              </w:rPr>
            </w:pPr>
            <w:proofErr w:type="spellStart"/>
            <w:r w:rsidRPr="00921DCC">
              <w:rPr>
                <w:strike/>
                <w:lang w:val="nb-NO"/>
              </w:rPr>
              <w:t>Blodcentralens</w:t>
            </w:r>
            <w:proofErr w:type="spellEnd"/>
            <w:r w:rsidRPr="00921DCC">
              <w:rPr>
                <w:strike/>
                <w:lang w:val="nb-NO"/>
              </w:rPr>
              <w:t xml:space="preserve"> behandlingstyper</w:t>
            </w:r>
          </w:p>
        </w:tc>
        <w:tc>
          <w:tcPr>
            <w:tcW w:w="1555" w:type="dxa"/>
          </w:tcPr>
          <w:p w14:paraId="510864D1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A10998A" w14:textId="111B9104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8FA83E8" w14:textId="77777777" w:rsidTr="007B2F1A">
        <w:tc>
          <w:tcPr>
            <w:tcW w:w="1206" w:type="dxa"/>
          </w:tcPr>
          <w:p w14:paraId="00F6DC28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672</w:t>
            </w:r>
          </w:p>
        </w:tc>
        <w:tc>
          <w:tcPr>
            <w:tcW w:w="3517" w:type="dxa"/>
          </w:tcPr>
          <w:p w14:paraId="1968A042" w14:textId="77777777" w:rsidR="003C6A80" w:rsidRPr="00921DCC" w:rsidRDefault="003C6A80" w:rsidP="003C6A80">
            <w:pPr>
              <w:rPr>
                <w:strike/>
                <w:lang w:val="nb-NO"/>
              </w:rPr>
            </w:pPr>
            <w:proofErr w:type="spellStart"/>
            <w:r w:rsidRPr="00921DCC">
              <w:rPr>
                <w:strike/>
                <w:lang w:val="nb-NO"/>
              </w:rPr>
              <w:t>Diagnosregister</w:t>
            </w:r>
            <w:proofErr w:type="spellEnd"/>
          </w:p>
        </w:tc>
        <w:tc>
          <w:tcPr>
            <w:tcW w:w="1555" w:type="dxa"/>
          </w:tcPr>
          <w:p w14:paraId="5DD8C085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F5E8AAA" w14:textId="69970611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6E11AEE" w14:textId="77777777" w:rsidTr="007B2F1A">
        <w:tc>
          <w:tcPr>
            <w:tcW w:w="1206" w:type="dxa"/>
          </w:tcPr>
          <w:p w14:paraId="4DA3478D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673</w:t>
            </w:r>
          </w:p>
        </w:tc>
        <w:tc>
          <w:tcPr>
            <w:tcW w:w="3517" w:type="dxa"/>
          </w:tcPr>
          <w:p w14:paraId="0BFCD81F" w14:textId="77777777" w:rsidR="003C6A80" w:rsidRPr="00921DCC" w:rsidRDefault="003C6A80" w:rsidP="003C6A80">
            <w:pPr>
              <w:rPr>
                <w:strike/>
                <w:lang w:val="nb-NO"/>
              </w:rPr>
            </w:pPr>
            <w:proofErr w:type="spellStart"/>
            <w:r w:rsidRPr="00921DCC">
              <w:rPr>
                <w:strike/>
                <w:lang w:val="nb-NO"/>
              </w:rPr>
              <w:t>Blodcentralens</w:t>
            </w:r>
            <w:proofErr w:type="spellEnd"/>
            <w:r w:rsidRPr="00921DCC">
              <w:rPr>
                <w:strike/>
                <w:lang w:val="nb-NO"/>
              </w:rPr>
              <w:t xml:space="preserve"> </w:t>
            </w:r>
            <w:proofErr w:type="spellStart"/>
            <w:r w:rsidRPr="00921DCC">
              <w:rPr>
                <w:strike/>
                <w:lang w:val="nb-NO"/>
              </w:rPr>
              <w:t>diagnosregister</w:t>
            </w:r>
            <w:proofErr w:type="spellEnd"/>
          </w:p>
        </w:tc>
        <w:tc>
          <w:tcPr>
            <w:tcW w:w="1555" w:type="dxa"/>
          </w:tcPr>
          <w:p w14:paraId="7DFBE65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3BF8F16" w14:textId="61D09C2E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AF1AF94" w14:textId="77777777" w:rsidTr="007B2F1A">
        <w:tc>
          <w:tcPr>
            <w:tcW w:w="1206" w:type="dxa"/>
          </w:tcPr>
          <w:p w14:paraId="24D2F16E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680</w:t>
            </w:r>
          </w:p>
        </w:tc>
        <w:tc>
          <w:tcPr>
            <w:tcW w:w="3517" w:type="dxa"/>
          </w:tcPr>
          <w:p w14:paraId="4B84E20D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Reg/</w:t>
            </w:r>
            <w:proofErr w:type="spellStart"/>
            <w:r w:rsidRPr="00921DCC">
              <w:rPr>
                <w:strike/>
                <w:lang w:val="nb-NO"/>
              </w:rPr>
              <w:t>Ändra</w:t>
            </w:r>
            <w:proofErr w:type="spellEnd"/>
            <w:r w:rsidRPr="00921DCC">
              <w:rPr>
                <w:strike/>
                <w:lang w:val="nb-NO"/>
              </w:rPr>
              <w:t xml:space="preserve"> PBSCS</w:t>
            </w:r>
          </w:p>
        </w:tc>
        <w:tc>
          <w:tcPr>
            <w:tcW w:w="1555" w:type="dxa"/>
          </w:tcPr>
          <w:p w14:paraId="43E0E57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5CED5ED" w14:textId="1B048108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49E655F" w14:textId="77777777" w:rsidTr="007B2F1A">
        <w:tc>
          <w:tcPr>
            <w:tcW w:w="1206" w:type="dxa"/>
          </w:tcPr>
          <w:p w14:paraId="74E9895E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681</w:t>
            </w:r>
          </w:p>
        </w:tc>
        <w:tc>
          <w:tcPr>
            <w:tcW w:w="3517" w:type="dxa"/>
          </w:tcPr>
          <w:p w14:paraId="3E47DBBA" w14:textId="77777777" w:rsidR="003C6A80" w:rsidRPr="00921DCC" w:rsidRDefault="003C6A80" w:rsidP="003C6A80">
            <w:pPr>
              <w:rPr>
                <w:strike/>
                <w:lang w:val="nb-NO"/>
              </w:rPr>
            </w:pPr>
            <w:proofErr w:type="spellStart"/>
            <w:r w:rsidRPr="00921DCC">
              <w:rPr>
                <w:strike/>
                <w:lang w:val="nb-NO"/>
              </w:rPr>
              <w:t>Återgivning</w:t>
            </w:r>
            <w:proofErr w:type="spellEnd"/>
            <w:r w:rsidRPr="00921DCC">
              <w:rPr>
                <w:strike/>
                <w:lang w:val="nb-NO"/>
              </w:rPr>
              <w:t xml:space="preserve"> av </w:t>
            </w:r>
            <w:proofErr w:type="spellStart"/>
            <w:r w:rsidRPr="00921DCC">
              <w:rPr>
                <w:strike/>
                <w:lang w:val="nb-NO"/>
              </w:rPr>
              <w:t>påsar</w:t>
            </w:r>
            <w:proofErr w:type="spellEnd"/>
          </w:p>
        </w:tc>
        <w:tc>
          <w:tcPr>
            <w:tcW w:w="1555" w:type="dxa"/>
          </w:tcPr>
          <w:p w14:paraId="65C53CB8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AB749FD" w14:textId="16D6CE19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C6A2503" w14:textId="77777777" w:rsidTr="007B2F1A">
        <w:tc>
          <w:tcPr>
            <w:tcW w:w="1206" w:type="dxa"/>
          </w:tcPr>
          <w:p w14:paraId="0BA3CE06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682</w:t>
            </w:r>
          </w:p>
        </w:tc>
        <w:tc>
          <w:tcPr>
            <w:tcW w:w="3517" w:type="dxa"/>
          </w:tcPr>
          <w:p w14:paraId="26236DDC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Kontroll PBSCS</w:t>
            </w:r>
          </w:p>
        </w:tc>
        <w:tc>
          <w:tcPr>
            <w:tcW w:w="1555" w:type="dxa"/>
          </w:tcPr>
          <w:p w14:paraId="383A54CF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0D45268" w14:textId="49AD65C8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DCBE597" w14:textId="77777777" w:rsidTr="007B2F1A">
        <w:tc>
          <w:tcPr>
            <w:tcW w:w="1206" w:type="dxa"/>
          </w:tcPr>
          <w:p w14:paraId="6F1ADDFF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684</w:t>
            </w:r>
          </w:p>
        </w:tc>
        <w:tc>
          <w:tcPr>
            <w:tcW w:w="3517" w:type="dxa"/>
          </w:tcPr>
          <w:p w14:paraId="74C36DC7" w14:textId="77777777" w:rsidR="003C6A80" w:rsidRPr="00921DCC" w:rsidRDefault="003C6A80" w:rsidP="003C6A80">
            <w:pPr>
              <w:rPr>
                <w:strike/>
                <w:lang w:val="nb-NO"/>
              </w:rPr>
            </w:pPr>
            <w:proofErr w:type="spellStart"/>
            <w:r w:rsidRPr="00921DCC">
              <w:rPr>
                <w:strike/>
                <w:lang w:val="nb-NO"/>
              </w:rPr>
              <w:t>Avsluta</w:t>
            </w:r>
            <w:proofErr w:type="spellEnd"/>
            <w:r w:rsidRPr="00921DCC">
              <w:rPr>
                <w:strike/>
                <w:lang w:val="nb-NO"/>
              </w:rPr>
              <w:t xml:space="preserve"> </w:t>
            </w:r>
            <w:proofErr w:type="spellStart"/>
            <w:r w:rsidRPr="00921DCC">
              <w:rPr>
                <w:strike/>
                <w:lang w:val="nb-NO"/>
              </w:rPr>
              <w:t>aferes</w:t>
            </w:r>
            <w:proofErr w:type="spellEnd"/>
            <w:r w:rsidRPr="00921DCC">
              <w:rPr>
                <w:strike/>
                <w:lang w:val="nb-NO"/>
              </w:rPr>
              <w:t xml:space="preserve"> </w:t>
            </w:r>
            <w:proofErr w:type="spellStart"/>
            <w:r w:rsidRPr="00921DCC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08576C19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CDAB7DA" w14:textId="1C267530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D5D373B" w14:textId="77777777" w:rsidTr="007B2F1A">
        <w:tc>
          <w:tcPr>
            <w:tcW w:w="1206" w:type="dxa"/>
          </w:tcPr>
          <w:p w14:paraId="62337897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685</w:t>
            </w:r>
          </w:p>
        </w:tc>
        <w:tc>
          <w:tcPr>
            <w:tcW w:w="3517" w:type="dxa"/>
          </w:tcPr>
          <w:p w14:paraId="6BA63589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Journaldata</w:t>
            </w:r>
          </w:p>
        </w:tc>
        <w:tc>
          <w:tcPr>
            <w:tcW w:w="1555" w:type="dxa"/>
          </w:tcPr>
          <w:p w14:paraId="6260AC3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1BAFBDE" w14:textId="0A6A6983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E432EB8" w14:textId="77777777" w:rsidTr="007B2F1A">
        <w:tc>
          <w:tcPr>
            <w:tcW w:w="1206" w:type="dxa"/>
          </w:tcPr>
          <w:p w14:paraId="2C1CCC7E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687</w:t>
            </w:r>
          </w:p>
        </w:tc>
        <w:tc>
          <w:tcPr>
            <w:tcW w:w="3517" w:type="dxa"/>
          </w:tcPr>
          <w:p w14:paraId="67DDD390" w14:textId="77777777" w:rsidR="003C6A80" w:rsidRPr="00921DCC" w:rsidRDefault="003C6A80" w:rsidP="003C6A80">
            <w:pPr>
              <w:rPr>
                <w:strike/>
                <w:lang w:val="nb-NO"/>
              </w:rPr>
            </w:pPr>
            <w:proofErr w:type="spellStart"/>
            <w:r w:rsidRPr="00921DCC">
              <w:rPr>
                <w:strike/>
                <w:lang w:val="nb-NO"/>
              </w:rPr>
              <w:t>Aferes</w:t>
            </w:r>
            <w:proofErr w:type="spellEnd"/>
            <w:r w:rsidRPr="00921DCC">
              <w:rPr>
                <w:strike/>
                <w:lang w:val="nb-NO"/>
              </w:rPr>
              <w:t xml:space="preserve"> </w:t>
            </w:r>
            <w:proofErr w:type="spellStart"/>
            <w:r w:rsidRPr="00921DCC">
              <w:rPr>
                <w:strike/>
                <w:lang w:val="nb-NO"/>
              </w:rPr>
              <w:t>statistik</w:t>
            </w:r>
            <w:proofErr w:type="spellEnd"/>
          </w:p>
        </w:tc>
        <w:tc>
          <w:tcPr>
            <w:tcW w:w="1555" w:type="dxa"/>
          </w:tcPr>
          <w:p w14:paraId="440A3AB1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77A6A0C" w14:textId="2F5E8D79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3785D14" w14:textId="77777777" w:rsidTr="007B2F1A">
        <w:tc>
          <w:tcPr>
            <w:tcW w:w="1206" w:type="dxa"/>
          </w:tcPr>
          <w:p w14:paraId="426412F3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688</w:t>
            </w:r>
          </w:p>
        </w:tc>
        <w:tc>
          <w:tcPr>
            <w:tcW w:w="3517" w:type="dxa"/>
          </w:tcPr>
          <w:p w14:paraId="1437C068" w14:textId="77777777" w:rsidR="003C6A80" w:rsidRPr="00921DCC" w:rsidRDefault="003C6A80" w:rsidP="003C6A80">
            <w:pPr>
              <w:rPr>
                <w:strike/>
                <w:lang w:val="nb-NO"/>
              </w:rPr>
            </w:pPr>
            <w:proofErr w:type="spellStart"/>
            <w:r w:rsidRPr="00921DCC">
              <w:rPr>
                <w:strike/>
                <w:lang w:val="nb-NO"/>
              </w:rPr>
              <w:t>Aferesutskrifter</w:t>
            </w:r>
            <w:proofErr w:type="spellEnd"/>
          </w:p>
        </w:tc>
        <w:tc>
          <w:tcPr>
            <w:tcW w:w="1555" w:type="dxa"/>
          </w:tcPr>
          <w:p w14:paraId="39DD1E3D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2DDD66F" w14:textId="59662E5A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1B347CF" w14:textId="77777777" w:rsidTr="007B2F1A">
        <w:tc>
          <w:tcPr>
            <w:tcW w:w="1206" w:type="dxa"/>
          </w:tcPr>
          <w:p w14:paraId="7B97B2BC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700</w:t>
            </w:r>
          </w:p>
        </w:tc>
        <w:tc>
          <w:tcPr>
            <w:tcW w:w="3517" w:type="dxa"/>
          </w:tcPr>
          <w:p w14:paraId="05B0DAC6" w14:textId="52A4C493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Produktion</w:t>
            </w:r>
            <w:proofErr w:type="spellEnd"/>
            <w:r w:rsidRPr="004E1721">
              <w:rPr>
                <w:lang w:val="nb-NO"/>
              </w:rPr>
              <w:t xml:space="preserve"> av komponent</w:t>
            </w:r>
            <w:r w:rsidR="00CF32D4">
              <w:rPr>
                <w:lang w:val="nb-NO"/>
              </w:rPr>
              <w:t>er</w:t>
            </w:r>
          </w:p>
        </w:tc>
        <w:tc>
          <w:tcPr>
            <w:tcW w:w="1555" w:type="dxa"/>
          </w:tcPr>
          <w:p w14:paraId="6CC596CC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3370B24" w14:textId="3C6E25E0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A67065E" w14:textId="77777777" w:rsidTr="007B2F1A">
        <w:tc>
          <w:tcPr>
            <w:tcW w:w="1206" w:type="dxa"/>
          </w:tcPr>
          <w:p w14:paraId="75D6A10B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701</w:t>
            </w:r>
          </w:p>
        </w:tc>
        <w:tc>
          <w:tcPr>
            <w:tcW w:w="3517" w:type="dxa"/>
          </w:tcPr>
          <w:p w14:paraId="45ED22D3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Inregistrering</w:t>
            </w:r>
            <w:proofErr w:type="spellEnd"/>
            <w:r w:rsidRPr="004E1721">
              <w:rPr>
                <w:lang w:val="nb-NO"/>
              </w:rPr>
              <w:t xml:space="preserve"> av komponenter</w:t>
            </w:r>
          </w:p>
        </w:tc>
        <w:tc>
          <w:tcPr>
            <w:tcW w:w="1555" w:type="dxa"/>
          </w:tcPr>
          <w:p w14:paraId="355DCDFF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AB48534" w14:textId="35453E2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3EACC5C" w14:textId="77777777" w:rsidTr="007B2F1A">
        <w:tc>
          <w:tcPr>
            <w:tcW w:w="1206" w:type="dxa"/>
          </w:tcPr>
          <w:p w14:paraId="4D6BFBE5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702</w:t>
            </w:r>
          </w:p>
        </w:tc>
        <w:tc>
          <w:tcPr>
            <w:tcW w:w="3517" w:type="dxa"/>
          </w:tcPr>
          <w:p w14:paraId="42AB5F6D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Registrering av </w:t>
            </w:r>
            <w:proofErr w:type="spellStart"/>
            <w:r w:rsidRPr="004E1721">
              <w:rPr>
                <w:lang w:val="nb-NO"/>
              </w:rPr>
              <w:t>analysresultat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tappningsnummer</w:t>
            </w:r>
            <w:proofErr w:type="spellEnd"/>
          </w:p>
        </w:tc>
        <w:tc>
          <w:tcPr>
            <w:tcW w:w="1555" w:type="dxa"/>
          </w:tcPr>
          <w:p w14:paraId="4378AD44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79BED49" w14:textId="78ECF378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EADDBE8" w14:textId="77777777" w:rsidTr="007B2F1A">
        <w:tc>
          <w:tcPr>
            <w:tcW w:w="1206" w:type="dxa"/>
          </w:tcPr>
          <w:p w14:paraId="61AE99CC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703</w:t>
            </w:r>
          </w:p>
        </w:tc>
        <w:tc>
          <w:tcPr>
            <w:tcW w:w="3517" w:type="dxa"/>
          </w:tcPr>
          <w:p w14:paraId="024EFFAE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Registrering av </w:t>
            </w:r>
            <w:proofErr w:type="spellStart"/>
            <w:r w:rsidRPr="004E1721">
              <w:rPr>
                <w:lang w:val="nb-NO"/>
              </w:rPr>
              <w:t>omkörningsresultat</w:t>
            </w:r>
            <w:proofErr w:type="spellEnd"/>
          </w:p>
        </w:tc>
        <w:tc>
          <w:tcPr>
            <w:tcW w:w="1555" w:type="dxa"/>
          </w:tcPr>
          <w:p w14:paraId="2BB35E26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B2FAA88" w14:textId="4FAE9DEA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0795EF8" w14:textId="77777777" w:rsidTr="007B2F1A">
        <w:tc>
          <w:tcPr>
            <w:tcW w:w="1206" w:type="dxa"/>
          </w:tcPr>
          <w:p w14:paraId="3EDA051C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704</w:t>
            </w:r>
          </w:p>
        </w:tc>
        <w:tc>
          <w:tcPr>
            <w:tcW w:w="3517" w:type="dxa"/>
          </w:tcPr>
          <w:p w14:paraId="4D02D4FE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Registrering av </w:t>
            </w:r>
            <w:proofErr w:type="spellStart"/>
            <w:r w:rsidRPr="004E1721">
              <w:rPr>
                <w:lang w:val="nb-NO"/>
              </w:rPr>
              <w:t>analysresultat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tappningsnummer</w:t>
            </w:r>
            <w:proofErr w:type="spellEnd"/>
          </w:p>
        </w:tc>
        <w:tc>
          <w:tcPr>
            <w:tcW w:w="1555" w:type="dxa"/>
          </w:tcPr>
          <w:p w14:paraId="00B1FB9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70E08EE" w14:textId="4BD1EE45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9BF3FAC" w14:textId="77777777" w:rsidTr="007B2F1A">
        <w:tc>
          <w:tcPr>
            <w:tcW w:w="1206" w:type="dxa"/>
          </w:tcPr>
          <w:p w14:paraId="4B3CFA21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705</w:t>
            </w:r>
          </w:p>
        </w:tc>
        <w:tc>
          <w:tcPr>
            <w:tcW w:w="3517" w:type="dxa"/>
          </w:tcPr>
          <w:p w14:paraId="7D549A01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Frisläppning</w:t>
            </w:r>
            <w:proofErr w:type="spellEnd"/>
            <w:r w:rsidRPr="004E1721">
              <w:rPr>
                <w:lang w:val="nb-NO"/>
              </w:rPr>
              <w:t xml:space="preserve"> av komponenter</w:t>
            </w:r>
          </w:p>
        </w:tc>
        <w:tc>
          <w:tcPr>
            <w:tcW w:w="1555" w:type="dxa"/>
          </w:tcPr>
          <w:p w14:paraId="31A511C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4A6B01E" w14:textId="6B202901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1FD784D" w14:textId="77777777" w:rsidTr="007B2F1A">
        <w:tc>
          <w:tcPr>
            <w:tcW w:w="1206" w:type="dxa"/>
          </w:tcPr>
          <w:p w14:paraId="28FA7BFB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706</w:t>
            </w:r>
          </w:p>
        </w:tc>
        <w:tc>
          <w:tcPr>
            <w:tcW w:w="3517" w:type="dxa"/>
          </w:tcPr>
          <w:p w14:paraId="2C732580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Aktivering/inaktivering av </w:t>
            </w:r>
            <w:proofErr w:type="spellStart"/>
            <w:r w:rsidRPr="004E1721">
              <w:rPr>
                <w:lang w:val="nb-NO"/>
              </w:rPr>
              <w:t>bevakningar</w:t>
            </w:r>
            <w:proofErr w:type="spellEnd"/>
          </w:p>
        </w:tc>
        <w:tc>
          <w:tcPr>
            <w:tcW w:w="1555" w:type="dxa"/>
          </w:tcPr>
          <w:p w14:paraId="587266C1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7DCF05A" w14:textId="176A7BE8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21C355A" w14:textId="77777777" w:rsidTr="007B2F1A">
        <w:tc>
          <w:tcPr>
            <w:tcW w:w="1206" w:type="dxa"/>
          </w:tcPr>
          <w:p w14:paraId="63FCE003" w14:textId="77777777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>707</w:t>
            </w:r>
          </w:p>
        </w:tc>
        <w:tc>
          <w:tcPr>
            <w:tcW w:w="3517" w:type="dxa"/>
          </w:tcPr>
          <w:p w14:paraId="772ABC36" w14:textId="77777777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 xml:space="preserve">Auto.reg av vikt, produktetikett </w:t>
            </w:r>
            <w:proofErr w:type="spellStart"/>
            <w:r w:rsidRPr="001F42FB">
              <w:rPr>
                <w:strike/>
                <w:lang w:val="nb-NO"/>
              </w:rPr>
              <w:t>SöS</w:t>
            </w:r>
            <w:proofErr w:type="spellEnd"/>
          </w:p>
        </w:tc>
        <w:tc>
          <w:tcPr>
            <w:tcW w:w="1555" w:type="dxa"/>
          </w:tcPr>
          <w:p w14:paraId="3D835DC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3B06B95" w14:textId="58EE64C6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finnes ikke.</w:t>
            </w:r>
          </w:p>
        </w:tc>
      </w:tr>
      <w:tr w:rsidR="003C6A80" w:rsidRPr="004E1721" w14:paraId="3FFAA3E9" w14:textId="77777777" w:rsidTr="007B2F1A">
        <w:tc>
          <w:tcPr>
            <w:tcW w:w="1206" w:type="dxa"/>
          </w:tcPr>
          <w:p w14:paraId="1F37B23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708</w:t>
            </w:r>
          </w:p>
        </w:tc>
        <w:tc>
          <w:tcPr>
            <w:tcW w:w="3517" w:type="dxa"/>
          </w:tcPr>
          <w:p w14:paraId="36BC8667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Makulera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analysresultat</w:t>
            </w:r>
            <w:proofErr w:type="spellEnd"/>
          </w:p>
        </w:tc>
        <w:tc>
          <w:tcPr>
            <w:tcW w:w="1555" w:type="dxa"/>
          </w:tcPr>
          <w:p w14:paraId="797CED8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8B0C176" w14:textId="0FDFA8C1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768803D0" w14:textId="77777777" w:rsidTr="007B2F1A">
        <w:tc>
          <w:tcPr>
            <w:tcW w:w="1206" w:type="dxa"/>
          </w:tcPr>
          <w:p w14:paraId="0D6EE588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709</w:t>
            </w:r>
          </w:p>
        </w:tc>
        <w:tc>
          <w:tcPr>
            <w:tcW w:w="3517" w:type="dxa"/>
          </w:tcPr>
          <w:p w14:paraId="72685B9C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Registrering av </w:t>
            </w:r>
            <w:proofErr w:type="spellStart"/>
            <w:r w:rsidRPr="004E1721">
              <w:rPr>
                <w:lang w:val="nb-NO"/>
              </w:rPr>
              <w:t>rör</w:t>
            </w:r>
            <w:proofErr w:type="spellEnd"/>
          </w:p>
        </w:tc>
        <w:tc>
          <w:tcPr>
            <w:tcW w:w="1555" w:type="dxa"/>
          </w:tcPr>
          <w:p w14:paraId="288F5B45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EAD399D" w14:textId="5F9C7274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2B00922" w14:textId="77777777" w:rsidTr="007B2F1A">
        <w:tc>
          <w:tcPr>
            <w:tcW w:w="1206" w:type="dxa"/>
          </w:tcPr>
          <w:p w14:paraId="5B07433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710</w:t>
            </w:r>
          </w:p>
        </w:tc>
        <w:tc>
          <w:tcPr>
            <w:tcW w:w="3517" w:type="dxa"/>
          </w:tcPr>
          <w:p w14:paraId="40AA6A2D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Registrerade</w:t>
            </w:r>
            <w:proofErr w:type="spellEnd"/>
            <w:r w:rsidRPr="004E1721">
              <w:rPr>
                <w:lang w:val="nb-NO"/>
              </w:rPr>
              <w:t xml:space="preserve"> komponenter per </w:t>
            </w:r>
            <w:proofErr w:type="spellStart"/>
            <w:r w:rsidRPr="004E1721">
              <w:rPr>
                <w:lang w:val="nb-NO"/>
              </w:rPr>
              <w:t>tappningsnummer</w:t>
            </w:r>
            <w:proofErr w:type="spellEnd"/>
          </w:p>
        </w:tc>
        <w:tc>
          <w:tcPr>
            <w:tcW w:w="1555" w:type="dxa"/>
          </w:tcPr>
          <w:p w14:paraId="64B807FA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316F48A" w14:textId="2B14FF8C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9C238C7" w14:textId="77777777" w:rsidTr="007B2F1A">
        <w:tc>
          <w:tcPr>
            <w:tcW w:w="1206" w:type="dxa"/>
          </w:tcPr>
          <w:p w14:paraId="565B1D4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711</w:t>
            </w:r>
          </w:p>
        </w:tc>
        <w:tc>
          <w:tcPr>
            <w:tcW w:w="3517" w:type="dxa"/>
          </w:tcPr>
          <w:p w14:paraId="007EA83A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Analysresultat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ett </w:t>
            </w:r>
            <w:proofErr w:type="spellStart"/>
            <w:r w:rsidRPr="004E1721">
              <w:rPr>
                <w:lang w:val="nb-NO"/>
              </w:rPr>
              <w:t>tappningsnummer</w:t>
            </w:r>
            <w:proofErr w:type="spellEnd"/>
          </w:p>
        </w:tc>
        <w:tc>
          <w:tcPr>
            <w:tcW w:w="1555" w:type="dxa"/>
          </w:tcPr>
          <w:p w14:paraId="1608697A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BC32DD5" w14:textId="6BA81AB2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49E497F" w14:textId="77777777" w:rsidTr="007B2F1A">
        <w:tc>
          <w:tcPr>
            <w:tcW w:w="1206" w:type="dxa"/>
          </w:tcPr>
          <w:p w14:paraId="5B091E21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712</w:t>
            </w:r>
          </w:p>
        </w:tc>
        <w:tc>
          <w:tcPr>
            <w:tcW w:w="3517" w:type="dxa"/>
          </w:tcPr>
          <w:p w14:paraId="07D5D127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Modifiering</w:t>
            </w:r>
            <w:proofErr w:type="spellEnd"/>
            <w:r w:rsidRPr="004E1721">
              <w:rPr>
                <w:lang w:val="nb-NO"/>
              </w:rPr>
              <w:t xml:space="preserve"> av vikt</w:t>
            </w:r>
          </w:p>
        </w:tc>
        <w:tc>
          <w:tcPr>
            <w:tcW w:w="1555" w:type="dxa"/>
          </w:tcPr>
          <w:p w14:paraId="30C56DA1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10B96A0" w14:textId="0F4F2E18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FE0921D" w14:textId="77777777" w:rsidTr="007B2F1A">
        <w:tc>
          <w:tcPr>
            <w:tcW w:w="1206" w:type="dxa"/>
          </w:tcPr>
          <w:p w14:paraId="5776710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713</w:t>
            </w:r>
          </w:p>
        </w:tc>
        <w:tc>
          <w:tcPr>
            <w:tcW w:w="3517" w:type="dxa"/>
          </w:tcPr>
          <w:p w14:paraId="75DA8529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Registering av </w:t>
            </w:r>
            <w:proofErr w:type="spellStart"/>
            <w:r w:rsidRPr="004E1721">
              <w:rPr>
                <w:lang w:val="nb-NO"/>
              </w:rPr>
              <w:t>analysresultat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från</w:t>
            </w:r>
            <w:proofErr w:type="spellEnd"/>
            <w:r w:rsidRPr="004E1721">
              <w:rPr>
                <w:lang w:val="nb-NO"/>
              </w:rPr>
              <w:t xml:space="preserve"> tre </w:t>
            </w:r>
            <w:proofErr w:type="spellStart"/>
            <w:r w:rsidRPr="004E1721">
              <w:rPr>
                <w:lang w:val="nb-NO"/>
              </w:rPr>
              <w:t>körningar</w:t>
            </w:r>
            <w:proofErr w:type="spellEnd"/>
          </w:p>
        </w:tc>
        <w:tc>
          <w:tcPr>
            <w:tcW w:w="1555" w:type="dxa"/>
          </w:tcPr>
          <w:p w14:paraId="5B33668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DF089BA" w14:textId="35E43843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5BF24CF" w14:textId="77777777" w:rsidTr="007B2F1A">
        <w:tc>
          <w:tcPr>
            <w:tcW w:w="1206" w:type="dxa"/>
          </w:tcPr>
          <w:p w14:paraId="155251CE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714</w:t>
            </w:r>
          </w:p>
        </w:tc>
        <w:tc>
          <w:tcPr>
            <w:tcW w:w="3517" w:type="dxa"/>
          </w:tcPr>
          <w:p w14:paraId="12191BA3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Frisläppning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förbrukade</w:t>
            </w:r>
            <w:proofErr w:type="spellEnd"/>
            <w:r w:rsidRPr="004E1721">
              <w:rPr>
                <w:lang w:val="nb-NO"/>
              </w:rPr>
              <w:t xml:space="preserve"> komponenter</w:t>
            </w:r>
          </w:p>
        </w:tc>
        <w:tc>
          <w:tcPr>
            <w:tcW w:w="1555" w:type="dxa"/>
          </w:tcPr>
          <w:p w14:paraId="684600D9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09B6D5B" w14:textId="439B3F9D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32A2551" w14:textId="77777777" w:rsidTr="007B2F1A">
        <w:tc>
          <w:tcPr>
            <w:tcW w:w="1206" w:type="dxa"/>
          </w:tcPr>
          <w:p w14:paraId="50F3F07D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715</w:t>
            </w:r>
          </w:p>
        </w:tc>
        <w:tc>
          <w:tcPr>
            <w:tcW w:w="3517" w:type="dxa"/>
          </w:tcPr>
          <w:p w14:paraId="395DDCB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Lista </w:t>
            </w:r>
            <w:proofErr w:type="spellStart"/>
            <w:r w:rsidRPr="004E1721">
              <w:rPr>
                <w:lang w:val="nb-NO"/>
              </w:rPr>
              <w:t>över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ej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frisläppta</w:t>
            </w:r>
            <w:proofErr w:type="spellEnd"/>
            <w:r w:rsidRPr="004E1721">
              <w:rPr>
                <w:lang w:val="nb-NO"/>
              </w:rPr>
              <w:t xml:space="preserve"> komponenter</w:t>
            </w:r>
          </w:p>
        </w:tc>
        <w:tc>
          <w:tcPr>
            <w:tcW w:w="1555" w:type="dxa"/>
          </w:tcPr>
          <w:p w14:paraId="60E8B171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9EC23E6" w14:textId="11A0098E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D46C878" w14:textId="77777777" w:rsidTr="007B2F1A">
        <w:tc>
          <w:tcPr>
            <w:tcW w:w="1206" w:type="dxa"/>
          </w:tcPr>
          <w:p w14:paraId="12E66A72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716</w:t>
            </w:r>
          </w:p>
        </w:tc>
        <w:tc>
          <w:tcPr>
            <w:tcW w:w="3517" w:type="dxa"/>
          </w:tcPr>
          <w:p w14:paraId="2C8E5EF9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TPK-lista</w:t>
            </w:r>
          </w:p>
        </w:tc>
        <w:tc>
          <w:tcPr>
            <w:tcW w:w="1555" w:type="dxa"/>
          </w:tcPr>
          <w:p w14:paraId="6CDE3BD7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4AA8897" w14:textId="7EB8C665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71A31289" w14:textId="77777777" w:rsidTr="007B2F1A">
        <w:tc>
          <w:tcPr>
            <w:tcW w:w="1206" w:type="dxa"/>
          </w:tcPr>
          <w:p w14:paraId="5F858599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717</w:t>
            </w:r>
          </w:p>
        </w:tc>
        <w:tc>
          <w:tcPr>
            <w:tcW w:w="3517" w:type="dxa"/>
          </w:tcPr>
          <w:p w14:paraId="20632EE7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Utforcering</w:t>
            </w:r>
            <w:proofErr w:type="spellEnd"/>
            <w:r w:rsidRPr="004E1721">
              <w:rPr>
                <w:lang w:val="nb-NO"/>
              </w:rPr>
              <w:t xml:space="preserve"> av komponent</w:t>
            </w:r>
          </w:p>
        </w:tc>
        <w:tc>
          <w:tcPr>
            <w:tcW w:w="1555" w:type="dxa"/>
          </w:tcPr>
          <w:p w14:paraId="180B121C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BC28CDE" w14:textId="75134130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AB39BA4" w14:textId="77777777" w:rsidTr="007B2F1A">
        <w:tc>
          <w:tcPr>
            <w:tcW w:w="1206" w:type="dxa"/>
          </w:tcPr>
          <w:p w14:paraId="180B1592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718</w:t>
            </w:r>
          </w:p>
        </w:tc>
        <w:tc>
          <w:tcPr>
            <w:tcW w:w="3517" w:type="dxa"/>
          </w:tcPr>
          <w:p w14:paraId="7C4748FE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Aktivering/inaktivering av </w:t>
            </w:r>
            <w:proofErr w:type="spellStart"/>
            <w:r w:rsidRPr="004E1721">
              <w:rPr>
                <w:lang w:val="nb-NO"/>
              </w:rPr>
              <w:t>tillverkningsspärrar</w:t>
            </w:r>
            <w:proofErr w:type="spellEnd"/>
          </w:p>
        </w:tc>
        <w:tc>
          <w:tcPr>
            <w:tcW w:w="1555" w:type="dxa"/>
          </w:tcPr>
          <w:p w14:paraId="55C8390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D3F913C" w14:textId="1049AA34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4A35EED" w14:textId="77777777" w:rsidTr="007B2F1A">
        <w:tc>
          <w:tcPr>
            <w:tcW w:w="1206" w:type="dxa"/>
          </w:tcPr>
          <w:p w14:paraId="2766AB5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719</w:t>
            </w:r>
          </w:p>
        </w:tc>
        <w:tc>
          <w:tcPr>
            <w:tcW w:w="3517" w:type="dxa"/>
          </w:tcPr>
          <w:p w14:paraId="28C7C408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ISBT-etikett </w:t>
            </w:r>
            <w:proofErr w:type="spellStart"/>
            <w:r w:rsidRPr="004E1721">
              <w:rPr>
                <w:lang w:val="nb-NO"/>
              </w:rPr>
              <w:t>ej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transfusion</w:t>
            </w:r>
            <w:proofErr w:type="spellEnd"/>
          </w:p>
        </w:tc>
        <w:tc>
          <w:tcPr>
            <w:tcW w:w="1555" w:type="dxa"/>
          </w:tcPr>
          <w:p w14:paraId="12B82CD1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E9C1376" w14:textId="2397C412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73EC087" w14:textId="77777777" w:rsidTr="007B2F1A">
        <w:tc>
          <w:tcPr>
            <w:tcW w:w="1206" w:type="dxa"/>
          </w:tcPr>
          <w:p w14:paraId="0A7D616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720</w:t>
            </w:r>
          </w:p>
        </w:tc>
        <w:tc>
          <w:tcPr>
            <w:tcW w:w="3517" w:type="dxa"/>
          </w:tcPr>
          <w:p w14:paraId="070E3B7B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Utforcering</w:t>
            </w:r>
            <w:proofErr w:type="spellEnd"/>
            <w:r w:rsidRPr="004E1721">
              <w:rPr>
                <w:lang w:val="nb-NO"/>
              </w:rPr>
              <w:t xml:space="preserve"> av positiv komponent</w:t>
            </w:r>
          </w:p>
        </w:tc>
        <w:tc>
          <w:tcPr>
            <w:tcW w:w="1555" w:type="dxa"/>
          </w:tcPr>
          <w:p w14:paraId="480CA4B7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817E1D0" w14:textId="3D132C50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03F09B3" w14:textId="77777777" w:rsidTr="007B2F1A">
        <w:tc>
          <w:tcPr>
            <w:tcW w:w="1206" w:type="dxa"/>
          </w:tcPr>
          <w:p w14:paraId="7D6CDE52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lastRenderedPageBreak/>
              <w:t>721</w:t>
            </w:r>
          </w:p>
        </w:tc>
        <w:tc>
          <w:tcPr>
            <w:tcW w:w="3517" w:type="dxa"/>
          </w:tcPr>
          <w:p w14:paraId="5499E37A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Registrera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infrysning</w:t>
            </w:r>
            <w:proofErr w:type="spellEnd"/>
            <w:r w:rsidRPr="004E1721">
              <w:rPr>
                <w:lang w:val="nb-NO"/>
              </w:rPr>
              <w:t xml:space="preserve"> av plasma</w:t>
            </w:r>
          </w:p>
        </w:tc>
        <w:tc>
          <w:tcPr>
            <w:tcW w:w="1555" w:type="dxa"/>
          </w:tcPr>
          <w:p w14:paraId="2EB8AA8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D736D8F" w14:textId="03039FB9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8ADF24C" w14:textId="77777777" w:rsidTr="007B2F1A">
        <w:tc>
          <w:tcPr>
            <w:tcW w:w="1206" w:type="dxa"/>
          </w:tcPr>
          <w:p w14:paraId="1D63F085" w14:textId="77777777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>722</w:t>
            </w:r>
          </w:p>
        </w:tc>
        <w:tc>
          <w:tcPr>
            <w:tcW w:w="3517" w:type="dxa"/>
          </w:tcPr>
          <w:p w14:paraId="1E0EE5A7" w14:textId="77777777" w:rsidR="003C6A80" w:rsidRPr="001F42FB" w:rsidRDefault="003C6A80" w:rsidP="003C6A80">
            <w:pPr>
              <w:rPr>
                <w:strike/>
                <w:lang w:val="nb-NO"/>
              </w:rPr>
            </w:pPr>
            <w:proofErr w:type="spellStart"/>
            <w:r w:rsidRPr="001F42FB">
              <w:rPr>
                <w:strike/>
                <w:lang w:val="nb-NO"/>
              </w:rPr>
              <w:t>Registrera</w:t>
            </w:r>
            <w:proofErr w:type="spellEnd"/>
            <w:r w:rsidRPr="001F42FB">
              <w:rPr>
                <w:strike/>
                <w:lang w:val="nb-NO"/>
              </w:rPr>
              <w:t xml:space="preserve"> lagring av plasma</w:t>
            </w:r>
          </w:p>
        </w:tc>
        <w:tc>
          <w:tcPr>
            <w:tcW w:w="1555" w:type="dxa"/>
          </w:tcPr>
          <w:p w14:paraId="3C8CE826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4B2C14A" w14:textId="677A4678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finnes ikke.</w:t>
            </w:r>
          </w:p>
        </w:tc>
      </w:tr>
      <w:tr w:rsidR="003C6A80" w:rsidRPr="004E1721" w14:paraId="131CDD85" w14:textId="77777777" w:rsidTr="007B2F1A">
        <w:tc>
          <w:tcPr>
            <w:tcW w:w="1206" w:type="dxa"/>
          </w:tcPr>
          <w:p w14:paraId="2435333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723</w:t>
            </w:r>
          </w:p>
        </w:tc>
        <w:tc>
          <w:tcPr>
            <w:tcW w:w="3517" w:type="dxa"/>
          </w:tcPr>
          <w:p w14:paraId="27FA842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Knyta </w:t>
            </w:r>
            <w:proofErr w:type="spellStart"/>
            <w:r w:rsidRPr="004E1721">
              <w:rPr>
                <w:lang w:val="nb-NO"/>
              </w:rPr>
              <w:t>pallar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till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shipment</w:t>
            </w:r>
            <w:proofErr w:type="spellEnd"/>
          </w:p>
        </w:tc>
        <w:tc>
          <w:tcPr>
            <w:tcW w:w="1555" w:type="dxa"/>
          </w:tcPr>
          <w:p w14:paraId="50AC5E0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F9F08AD" w14:textId="0D55D0E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C7C4678" w14:textId="77777777" w:rsidTr="007B2F1A">
        <w:tc>
          <w:tcPr>
            <w:tcW w:w="1206" w:type="dxa"/>
          </w:tcPr>
          <w:p w14:paraId="556AF6C8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724</w:t>
            </w:r>
          </w:p>
        </w:tc>
        <w:tc>
          <w:tcPr>
            <w:tcW w:w="3517" w:type="dxa"/>
          </w:tcPr>
          <w:p w14:paraId="038A2ABB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Infrysning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och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produktion</w:t>
            </w:r>
            <w:proofErr w:type="spellEnd"/>
            <w:r w:rsidRPr="004E1721">
              <w:rPr>
                <w:lang w:val="nb-NO"/>
              </w:rPr>
              <w:t xml:space="preserve"> av plasma</w:t>
            </w:r>
          </w:p>
        </w:tc>
        <w:tc>
          <w:tcPr>
            <w:tcW w:w="1555" w:type="dxa"/>
          </w:tcPr>
          <w:p w14:paraId="6695F3C4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1B58A03" w14:textId="17F7827E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A144DDD" w14:textId="77777777" w:rsidTr="007B2F1A">
        <w:tc>
          <w:tcPr>
            <w:tcW w:w="1206" w:type="dxa"/>
          </w:tcPr>
          <w:p w14:paraId="56A837F8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725</w:t>
            </w:r>
          </w:p>
        </w:tc>
        <w:tc>
          <w:tcPr>
            <w:tcW w:w="3517" w:type="dxa"/>
          </w:tcPr>
          <w:p w14:paraId="0E77FEC9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Hantering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leverans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och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försäljningsomgång</w:t>
            </w:r>
            <w:proofErr w:type="spellEnd"/>
          </w:p>
        </w:tc>
        <w:tc>
          <w:tcPr>
            <w:tcW w:w="1555" w:type="dxa"/>
          </w:tcPr>
          <w:p w14:paraId="2C7628C2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C0655BF" w14:textId="2A86FF29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7F8F524" w14:textId="77777777" w:rsidTr="007B2F1A">
        <w:tc>
          <w:tcPr>
            <w:tcW w:w="1206" w:type="dxa"/>
          </w:tcPr>
          <w:p w14:paraId="67FBEA1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726</w:t>
            </w:r>
          </w:p>
        </w:tc>
        <w:tc>
          <w:tcPr>
            <w:tcW w:w="3517" w:type="dxa"/>
          </w:tcPr>
          <w:p w14:paraId="464FF674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Försäljning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komponente</w:t>
            </w:r>
            <w:proofErr w:type="spellEnd"/>
          </w:p>
        </w:tc>
        <w:tc>
          <w:tcPr>
            <w:tcW w:w="1555" w:type="dxa"/>
          </w:tcPr>
          <w:p w14:paraId="04AE9D48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9D47E2A" w14:textId="56B9A1F4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4F8FC9D" w14:textId="77777777" w:rsidTr="007B2F1A">
        <w:tc>
          <w:tcPr>
            <w:tcW w:w="1206" w:type="dxa"/>
          </w:tcPr>
          <w:p w14:paraId="14E11E6D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727</w:t>
            </w:r>
          </w:p>
        </w:tc>
        <w:tc>
          <w:tcPr>
            <w:tcW w:w="3517" w:type="dxa"/>
          </w:tcPr>
          <w:p w14:paraId="1B5905DB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Utskrift av </w:t>
            </w:r>
            <w:proofErr w:type="spellStart"/>
            <w:r w:rsidRPr="004E1721">
              <w:rPr>
                <w:lang w:val="nb-NO"/>
              </w:rPr>
              <w:t>försäljningsomgång</w:t>
            </w:r>
            <w:proofErr w:type="spellEnd"/>
          </w:p>
        </w:tc>
        <w:tc>
          <w:tcPr>
            <w:tcW w:w="1555" w:type="dxa"/>
          </w:tcPr>
          <w:p w14:paraId="41425642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8F4088E" w14:textId="6E3A897E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39D09EB" w14:textId="77777777" w:rsidTr="007B2F1A">
        <w:tc>
          <w:tcPr>
            <w:tcW w:w="1206" w:type="dxa"/>
          </w:tcPr>
          <w:p w14:paraId="4EFFE262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728</w:t>
            </w:r>
          </w:p>
        </w:tc>
        <w:tc>
          <w:tcPr>
            <w:tcW w:w="3517" w:type="dxa"/>
          </w:tcPr>
          <w:p w14:paraId="499CB12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Plasma </w:t>
            </w:r>
            <w:proofErr w:type="spellStart"/>
            <w:r w:rsidRPr="004E1721">
              <w:rPr>
                <w:lang w:val="nb-NO"/>
              </w:rPr>
              <w:t>till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ampull</w:t>
            </w:r>
            <w:proofErr w:type="spellEnd"/>
          </w:p>
        </w:tc>
        <w:tc>
          <w:tcPr>
            <w:tcW w:w="1555" w:type="dxa"/>
          </w:tcPr>
          <w:p w14:paraId="1B45000F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11FFF97" w14:textId="2AE6AAFE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F262B7E" w14:textId="77777777" w:rsidTr="007B2F1A">
        <w:tc>
          <w:tcPr>
            <w:tcW w:w="1206" w:type="dxa"/>
          </w:tcPr>
          <w:p w14:paraId="3A92297B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729</w:t>
            </w:r>
          </w:p>
        </w:tc>
        <w:tc>
          <w:tcPr>
            <w:tcW w:w="3517" w:type="dxa"/>
          </w:tcPr>
          <w:p w14:paraId="144E1480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Rörkontroll</w:t>
            </w:r>
            <w:proofErr w:type="spellEnd"/>
          </w:p>
        </w:tc>
        <w:tc>
          <w:tcPr>
            <w:tcW w:w="1555" w:type="dxa"/>
          </w:tcPr>
          <w:p w14:paraId="12752A8D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3EE119B" w14:textId="30759BCC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E00A538" w14:textId="77777777" w:rsidTr="007B2F1A">
        <w:tc>
          <w:tcPr>
            <w:tcW w:w="1206" w:type="dxa"/>
          </w:tcPr>
          <w:p w14:paraId="065F65DB" w14:textId="77777777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>730</w:t>
            </w:r>
          </w:p>
        </w:tc>
        <w:tc>
          <w:tcPr>
            <w:tcW w:w="3517" w:type="dxa"/>
          </w:tcPr>
          <w:p w14:paraId="14D33750" w14:textId="7D596A5D" w:rsidR="003C6A80" w:rsidRPr="001F42FB" w:rsidRDefault="003C6A80" w:rsidP="003C6A80">
            <w:pPr>
              <w:rPr>
                <w:strike/>
                <w:lang w:val="nb-NO"/>
              </w:rPr>
            </w:pPr>
            <w:proofErr w:type="spellStart"/>
            <w:r w:rsidRPr="001F42FB">
              <w:rPr>
                <w:strike/>
                <w:lang w:val="nb-NO"/>
              </w:rPr>
              <w:t>Uppdatering</w:t>
            </w:r>
            <w:proofErr w:type="spellEnd"/>
            <w:r w:rsidRPr="001F42FB">
              <w:rPr>
                <w:strike/>
                <w:lang w:val="nb-NO"/>
              </w:rPr>
              <w:t xml:space="preserve"> </w:t>
            </w:r>
            <w:proofErr w:type="spellStart"/>
            <w:r w:rsidRPr="001F42FB">
              <w:rPr>
                <w:strike/>
                <w:lang w:val="nb-NO"/>
              </w:rPr>
              <w:t>Organon</w:t>
            </w:r>
            <w:proofErr w:type="spellEnd"/>
            <w:r w:rsidRPr="001F42FB">
              <w:rPr>
                <w:strike/>
                <w:lang w:val="nb-NO"/>
              </w:rPr>
              <w:t xml:space="preserve"> (Odense)</w:t>
            </w:r>
          </w:p>
        </w:tc>
        <w:tc>
          <w:tcPr>
            <w:tcW w:w="1555" w:type="dxa"/>
          </w:tcPr>
          <w:p w14:paraId="05FDA6BF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EF2A714" w14:textId="5237D69C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finnes ikke.</w:t>
            </w:r>
          </w:p>
        </w:tc>
      </w:tr>
      <w:tr w:rsidR="003C6A80" w:rsidRPr="004E1721" w14:paraId="44B0C238" w14:textId="77777777" w:rsidTr="007B2F1A">
        <w:tc>
          <w:tcPr>
            <w:tcW w:w="1206" w:type="dxa"/>
          </w:tcPr>
          <w:p w14:paraId="29CF5865" w14:textId="77777777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 xml:space="preserve">731 </w:t>
            </w:r>
          </w:p>
        </w:tc>
        <w:tc>
          <w:tcPr>
            <w:tcW w:w="3517" w:type="dxa"/>
          </w:tcPr>
          <w:p w14:paraId="127EE8B2" w14:textId="77777777" w:rsidR="003C6A80" w:rsidRPr="001F42FB" w:rsidRDefault="003C6A80" w:rsidP="003C6A80">
            <w:pPr>
              <w:rPr>
                <w:strike/>
                <w:lang w:val="nb-NO"/>
              </w:rPr>
            </w:pPr>
            <w:proofErr w:type="spellStart"/>
            <w:r w:rsidRPr="001F42FB">
              <w:rPr>
                <w:strike/>
                <w:lang w:val="nb-NO"/>
              </w:rPr>
              <w:t>Uppdatering</w:t>
            </w:r>
            <w:proofErr w:type="spellEnd"/>
            <w:r w:rsidRPr="001F42FB">
              <w:rPr>
                <w:strike/>
                <w:lang w:val="nb-NO"/>
              </w:rPr>
              <w:t xml:space="preserve"> medusa (Odense)</w:t>
            </w:r>
          </w:p>
        </w:tc>
        <w:tc>
          <w:tcPr>
            <w:tcW w:w="1555" w:type="dxa"/>
          </w:tcPr>
          <w:p w14:paraId="29B1AB8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00D98EF" w14:textId="4330FB95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finnes ikke.</w:t>
            </w:r>
          </w:p>
        </w:tc>
      </w:tr>
      <w:tr w:rsidR="003C6A80" w:rsidRPr="004E1721" w14:paraId="202779E7" w14:textId="77777777" w:rsidTr="007B2F1A">
        <w:tc>
          <w:tcPr>
            <w:tcW w:w="1206" w:type="dxa"/>
          </w:tcPr>
          <w:p w14:paraId="4C17BD6D" w14:textId="77777777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>732</w:t>
            </w:r>
          </w:p>
        </w:tc>
        <w:tc>
          <w:tcPr>
            <w:tcW w:w="3517" w:type="dxa"/>
          </w:tcPr>
          <w:p w14:paraId="45CAEBB1" w14:textId="77777777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 xml:space="preserve">Utskrift av </w:t>
            </w:r>
            <w:proofErr w:type="spellStart"/>
            <w:r w:rsidRPr="001F42FB">
              <w:rPr>
                <w:strike/>
                <w:lang w:val="nb-NO"/>
              </w:rPr>
              <w:t>senaste</w:t>
            </w:r>
            <w:proofErr w:type="spellEnd"/>
            <w:r w:rsidRPr="001F42FB">
              <w:rPr>
                <w:strike/>
                <w:lang w:val="nb-NO"/>
              </w:rPr>
              <w:t xml:space="preserve"> </w:t>
            </w:r>
            <w:proofErr w:type="spellStart"/>
            <w:r w:rsidRPr="001F42FB">
              <w:rPr>
                <w:strike/>
                <w:lang w:val="nb-NO"/>
              </w:rPr>
              <w:t>uppdateringslista</w:t>
            </w:r>
            <w:proofErr w:type="spellEnd"/>
            <w:r w:rsidRPr="001F42FB">
              <w:rPr>
                <w:strike/>
                <w:lang w:val="nb-NO"/>
              </w:rPr>
              <w:t xml:space="preserve"> (</w:t>
            </w:r>
            <w:proofErr w:type="spellStart"/>
            <w:r w:rsidRPr="001F42FB">
              <w:rPr>
                <w:strike/>
                <w:lang w:val="nb-NO"/>
              </w:rPr>
              <w:t>Organon</w:t>
            </w:r>
            <w:proofErr w:type="spellEnd"/>
            <w:r w:rsidRPr="001F42FB">
              <w:rPr>
                <w:strike/>
                <w:lang w:val="nb-NO"/>
              </w:rPr>
              <w:t>)</w:t>
            </w:r>
          </w:p>
        </w:tc>
        <w:tc>
          <w:tcPr>
            <w:tcW w:w="1555" w:type="dxa"/>
          </w:tcPr>
          <w:p w14:paraId="14C0D12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4237AB6" w14:textId="493065F6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finnes ikke.</w:t>
            </w:r>
          </w:p>
        </w:tc>
      </w:tr>
      <w:tr w:rsidR="003C6A80" w:rsidRPr="004E1721" w14:paraId="3D6E14E7" w14:textId="77777777" w:rsidTr="007B2F1A">
        <w:tc>
          <w:tcPr>
            <w:tcW w:w="1206" w:type="dxa"/>
          </w:tcPr>
          <w:p w14:paraId="257C47F8" w14:textId="77777777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>733</w:t>
            </w:r>
          </w:p>
        </w:tc>
        <w:tc>
          <w:tcPr>
            <w:tcW w:w="3517" w:type="dxa"/>
          </w:tcPr>
          <w:p w14:paraId="2BE1BFA6" w14:textId="00292AA1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 xml:space="preserve">Utskrift av </w:t>
            </w:r>
            <w:proofErr w:type="spellStart"/>
            <w:r w:rsidRPr="001F42FB">
              <w:rPr>
                <w:strike/>
                <w:lang w:val="nb-NO"/>
              </w:rPr>
              <w:t>senaste</w:t>
            </w:r>
            <w:proofErr w:type="spellEnd"/>
            <w:r w:rsidRPr="001F42FB">
              <w:rPr>
                <w:strike/>
                <w:lang w:val="nb-NO"/>
              </w:rPr>
              <w:t xml:space="preserve"> </w:t>
            </w:r>
            <w:proofErr w:type="spellStart"/>
            <w:r w:rsidRPr="001F42FB">
              <w:rPr>
                <w:strike/>
                <w:lang w:val="nb-NO"/>
              </w:rPr>
              <w:t>uppdateringslista</w:t>
            </w:r>
            <w:proofErr w:type="spellEnd"/>
            <w:r w:rsidRPr="001F42FB">
              <w:rPr>
                <w:strike/>
                <w:lang w:val="nb-NO"/>
              </w:rPr>
              <w:t xml:space="preserve"> (Medusa)</w:t>
            </w:r>
          </w:p>
        </w:tc>
        <w:tc>
          <w:tcPr>
            <w:tcW w:w="1555" w:type="dxa"/>
          </w:tcPr>
          <w:p w14:paraId="0E8212E2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F1B17D5" w14:textId="60C4583F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finnes ikke.</w:t>
            </w:r>
          </w:p>
        </w:tc>
      </w:tr>
      <w:tr w:rsidR="003C6A80" w:rsidRPr="004E1721" w14:paraId="05BA51DA" w14:textId="77777777" w:rsidTr="007B2F1A">
        <w:tc>
          <w:tcPr>
            <w:tcW w:w="1206" w:type="dxa"/>
          </w:tcPr>
          <w:p w14:paraId="4324C98B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735</w:t>
            </w:r>
          </w:p>
        </w:tc>
        <w:tc>
          <w:tcPr>
            <w:tcW w:w="3517" w:type="dxa"/>
          </w:tcPr>
          <w:p w14:paraId="7554BB59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 xml:space="preserve">Visa </w:t>
            </w:r>
            <w:proofErr w:type="spellStart"/>
            <w:r w:rsidRPr="00921DCC">
              <w:rPr>
                <w:strike/>
                <w:lang w:val="nb-NO"/>
              </w:rPr>
              <w:t>OrgD</w:t>
            </w:r>
            <w:proofErr w:type="spellEnd"/>
          </w:p>
        </w:tc>
        <w:tc>
          <w:tcPr>
            <w:tcW w:w="1555" w:type="dxa"/>
          </w:tcPr>
          <w:p w14:paraId="4EA44E1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0541BC7" w14:textId="400D12E7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1C6EEA09" w14:textId="77777777" w:rsidTr="007B2F1A">
        <w:tc>
          <w:tcPr>
            <w:tcW w:w="1206" w:type="dxa"/>
          </w:tcPr>
          <w:p w14:paraId="57E2C048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736</w:t>
            </w:r>
          </w:p>
        </w:tc>
        <w:tc>
          <w:tcPr>
            <w:tcW w:w="3517" w:type="dxa"/>
          </w:tcPr>
          <w:p w14:paraId="30F76AD1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 xml:space="preserve">Visa </w:t>
            </w:r>
            <w:proofErr w:type="spellStart"/>
            <w:r w:rsidRPr="00921DCC">
              <w:rPr>
                <w:strike/>
                <w:lang w:val="nb-NO"/>
              </w:rPr>
              <w:t>MedD</w:t>
            </w:r>
            <w:proofErr w:type="spellEnd"/>
          </w:p>
        </w:tc>
        <w:tc>
          <w:tcPr>
            <w:tcW w:w="1555" w:type="dxa"/>
          </w:tcPr>
          <w:p w14:paraId="1EC9938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62DF724" w14:textId="509B0A73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3AC7F66" w14:textId="77777777" w:rsidTr="007B2F1A">
        <w:tc>
          <w:tcPr>
            <w:tcW w:w="1206" w:type="dxa"/>
          </w:tcPr>
          <w:p w14:paraId="66151975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740</w:t>
            </w:r>
          </w:p>
        </w:tc>
        <w:tc>
          <w:tcPr>
            <w:tcW w:w="3517" w:type="dxa"/>
          </w:tcPr>
          <w:p w14:paraId="527E9490" w14:textId="77777777" w:rsidR="003C6A80" w:rsidRPr="00921DCC" w:rsidRDefault="003C6A80" w:rsidP="003C6A80">
            <w:pPr>
              <w:rPr>
                <w:strike/>
                <w:lang w:val="nb-NO"/>
              </w:rPr>
            </w:pPr>
            <w:r w:rsidRPr="00921DCC">
              <w:rPr>
                <w:strike/>
                <w:lang w:val="nb-NO"/>
              </w:rPr>
              <w:t>TM-test Jönköping</w:t>
            </w:r>
          </w:p>
        </w:tc>
        <w:tc>
          <w:tcPr>
            <w:tcW w:w="1555" w:type="dxa"/>
          </w:tcPr>
          <w:p w14:paraId="5D164A34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B298A54" w14:textId="66ECB225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76427EC" w14:textId="77777777" w:rsidTr="007B2F1A">
        <w:tc>
          <w:tcPr>
            <w:tcW w:w="1206" w:type="dxa"/>
          </w:tcPr>
          <w:p w14:paraId="4BA03F73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745</w:t>
            </w:r>
          </w:p>
        </w:tc>
        <w:tc>
          <w:tcPr>
            <w:tcW w:w="3517" w:type="dxa"/>
          </w:tcPr>
          <w:p w14:paraId="5DAEFEFC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Poolningsförslag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utifrån</w:t>
            </w:r>
            <w:proofErr w:type="spellEnd"/>
            <w:r w:rsidRPr="004E1721">
              <w:rPr>
                <w:lang w:val="nb-NO"/>
              </w:rPr>
              <w:t xml:space="preserve"> TPK-</w:t>
            </w:r>
            <w:proofErr w:type="spellStart"/>
            <w:r w:rsidRPr="004E1721">
              <w:rPr>
                <w:lang w:val="nb-NO"/>
              </w:rPr>
              <w:t>värden</w:t>
            </w:r>
            <w:proofErr w:type="spellEnd"/>
            <w:r w:rsidRPr="004E1721">
              <w:rPr>
                <w:lang w:val="nb-NO"/>
              </w:rPr>
              <w:t xml:space="preserve"> på </w:t>
            </w:r>
            <w:proofErr w:type="spellStart"/>
            <w:r w:rsidRPr="004E1721">
              <w:rPr>
                <w:lang w:val="nb-NO"/>
              </w:rPr>
              <w:t>buffycoat</w:t>
            </w:r>
            <w:proofErr w:type="spellEnd"/>
          </w:p>
        </w:tc>
        <w:tc>
          <w:tcPr>
            <w:tcW w:w="1555" w:type="dxa"/>
          </w:tcPr>
          <w:p w14:paraId="1D78EC14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3058FA3" w14:textId="6A9F4CE6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2A0BCAF" w14:textId="77777777" w:rsidTr="007B2F1A">
        <w:tc>
          <w:tcPr>
            <w:tcW w:w="1206" w:type="dxa"/>
          </w:tcPr>
          <w:p w14:paraId="685C5C0D" w14:textId="77777777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>746</w:t>
            </w:r>
          </w:p>
        </w:tc>
        <w:tc>
          <w:tcPr>
            <w:tcW w:w="3517" w:type="dxa"/>
          </w:tcPr>
          <w:p w14:paraId="3A445E54" w14:textId="77777777" w:rsidR="003C6A80" w:rsidRPr="001F42FB" w:rsidRDefault="003C6A80" w:rsidP="003C6A80">
            <w:pPr>
              <w:rPr>
                <w:strike/>
                <w:lang w:val="nb-NO"/>
              </w:rPr>
            </w:pPr>
            <w:proofErr w:type="spellStart"/>
            <w:r w:rsidRPr="001F42FB">
              <w:rPr>
                <w:strike/>
                <w:lang w:val="nb-NO"/>
              </w:rPr>
              <w:t>Sök</w:t>
            </w:r>
            <w:proofErr w:type="spellEnd"/>
            <w:r w:rsidRPr="001F42FB">
              <w:rPr>
                <w:strike/>
                <w:lang w:val="nb-NO"/>
              </w:rPr>
              <w:t xml:space="preserve"> </w:t>
            </w:r>
            <w:proofErr w:type="spellStart"/>
            <w:r w:rsidRPr="001F42FB">
              <w:rPr>
                <w:strike/>
                <w:lang w:val="nb-NO"/>
              </w:rPr>
              <w:t>pooltillhörighet</w:t>
            </w:r>
            <w:proofErr w:type="spellEnd"/>
            <w:r w:rsidRPr="001F42FB">
              <w:rPr>
                <w:strike/>
                <w:lang w:val="nb-NO"/>
              </w:rPr>
              <w:t xml:space="preserve"> </w:t>
            </w:r>
            <w:proofErr w:type="spellStart"/>
            <w:r w:rsidRPr="001F42FB">
              <w:rPr>
                <w:strike/>
                <w:lang w:val="nb-NO"/>
              </w:rPr>
              <w:t>för</w:t>
            </w:r>
            <w:proofErr w:type="spellEnd"/>
            <w:r w:rsidRPr="001F42FB">
              <w:rPr>
                <w:strike/>
                <w:lang w:val="nb-NO"/>
              </w:rPr>
              <w:t xml:space="preserve"> </w:t>
            </w:r>
            <w:proofErr w:type="spellStart"/>
            <w:r w:rsidRPr="001F42FB">
              <w:rPr>
                <w:strike/>
                <w:lang w:val="nb-NO"/>
              </w:rPr>
              <w:t>buffy</w:t>
            </w:r>
            <w:proofErr w:type="spellEnd"/>
            <w:r w:rsidRPr="001F42FB">
              <w:rPr>
                <w:strike/>
                <w:lang w:val="nb-NO"/>
              </w:rPr>
              <w:t xml:space="preserve"> </w:t>
            </w:r>
            <w:proofErr w:type="spellStart"/>
            <w:r w:rsidRPr="001F42FB">
              <w:rPr>
                <w:strike/>
                <w:lang w:val="nb-NO"/>
              </w:rPr>
              <w:t>coat</w:t>
            </w:r>
            <w:proofErr w:type="spellEnd"/>
          </w:p>
        </w:tc>
        <w:tc>
          <w:tcPr>
            <w:tcW w:w="1555" w:type="dxa"/>
          </w:tcPr>
          <w:p w14:paraId="6BE37CCD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137BED5" w14:textId="0B122591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finnes ikke.</w:t>
            </w:r>
          </w:p>
        </w:tc>
      </w:tr>
      <w:tr w:rsidR="003C6A80" w:rsidRPr="004E1721" w14:paraId="7C0683FF" w14:textId="77777777" w:rsidTr="007B2F1A">
        <w:tc>
          <w:tcPr>
            <w:tcW w:w="1206" w:type="dxa"/>
          </w:tcPr>
          <w:p w14:paraId="0B734E1C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750</w:t>
            </w:r>
          </w:p>
        </w:tc>
        <w:tc>
          <w:tcPr>
            <w:tcW w:w="3517" w:type="dxa"/>
          </w:tcPr>
          <w:p w14:paraId="6188350D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Frisläppning</w:t>
            </w:r>
            <w:proofErr w:type="spellEnd"/>
            <w:r w:rsidRPr="004E1721">
              <w:rPr>
                <w:lang w:val="nb-NO"/>
              </w:rPr>
              <w:t xml:space="preserve"> av komponenter (</w:t>
            </w:r>
            <w:proofErr w:type="spellStart"/>
            <w:r w:rsidRPr="004E1721">
              <w:rPr>
                <w:lang w:val="nb-NO"/>
              </w:rPr>
              <w:t>administratör</w:t>
            </w:r>
            <w:proofErr w:type="spellEnd"/>
            <w:r w:rsidRPr="004E1721">
              <w:rPr>
                <w:lang w:val="nb-NO"/>
              </w:rPr>
              <w:t>)</w:t>
            </w:r>
          </w:p>
        </w:tc>
        <w:tc>
          <w:tcPr>
            <w:tcW w:w="1555" w:type="dxa"/>
          </w:tcPr>
          <w:p w14:paraId="41682C5C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47A89D5" w14:textId="23745E1F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11FC0D2" w14:textId="77777777" w:rsidTr="007B2F1A">
        <w:tc>
          <w:tcPr>
            <w:tcW w:w="1206" w:type="dxa"/>
          </w:tcPr>
          <w:p w14:paraId="2102C2C0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751</w:t>
            </w:r>
          </w:p>
        </w:tc>
        <w:tc>
          <w:tcPr>
            <w:tcW w:w="3517" w:type="dxa"/>
          </w:tcPr>
          <w:p w14:paraId="01F615FF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Borttagning</w:t>
            </w:r>
            <w:proofErr w:type="spellEnd"/>
            <w:r w:rsidRPr="004E1721">
              <w:rPr>
                <w:strike/>
                <w:lang w:val="nb-NO"/>
              </w:rPr>
              <w:t xml:space="preserve"> Medusadata</w:t>
            </w:r>
          </w:p>
        </w:tc>
        <w:tc>
          <w:tcPr>
            <w:tcW w:w="1555" w:type="dxa"/>
          </w:tcPr>
          <w:p w14:paraId="58B68DBC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E6844AE" w14:textId="1FA8D12E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45BF41BD" w14:textId="77777777" w:rsidTr="007B2F1A">
        <w:tc>
          <w:tcPr>
            <w:tcW w:w="1206" w:type="dxa"/>
          </w:tcPr>
          <w:p w14:paraId="2A350AA3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755</w:t>
            </w:r>
          </w:p>
        </w:tc>
        <w:tc>
          <w:tcPr>
            <w:tcW w:w="3517" w:type="dxa"/>
          </w:tcPr>
          <w:p w14:paraId="4FE5DA98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Visa Screen tester</w:t>
            </w:r>
          </w:p>
        </w:tc>
        <w:tc>
          <w:tcPr>
            <w:tcW w:w="1555" w:type="dxa"/>
          </w:tcPr>
          <w:p w14:paraId="3FFFC8B8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2C409F8" w14:textId="5CE2EDC8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041AE741" w14:textId="77777777" w:rsidTr="007B2F1A">
        <w:tc>
          <w:tcPr>
            <w:tcW w:w="1206" w:type="dxa"/>
          </w:tcPr>
          <w:p w14:paraId="5549D6E9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758</w:t>
            </w:r>
          </w:p>
        </w:tc>
        <w:tc>
          <w:tcPr>
            <w:tcW w:w="3517" w:type="dxa"/>
          </w:tcPr>
          <w:p w14:paraId="0CC68E07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Visa </w:t>
            </w:r>
            <w:proofErr w:type="spellStart"/>
            <w:r w:rsidRPr="004E1721">
              <w:rPr>
                <w:strike/>
                <w:lang w:val="nb-NO"/>
              </w:rPr>
              <w:t>autolabresultat</w:t>
            </w:r>
            <w:proofErr w:type="spellEnd"/>
          </w:p>
        </w:tc>
        <w:tc>
          <w:tcPr>
            <w:tcW w:w="1555" w:type="dxa"/>
          </w:tcPr>
          <w:p w14:paraId="38434CCE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8E63F66" w14:textId="7E9DFFE7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7DF9B145" w14:textId="77777777" w:rsidTr="007B2F1A">
        <w:tc>
          <w:tcPr>
            <w:tcW w:w="1206" w:type="dxa"/>
          </w:tcPr>
          <w:p w14:paraId="172648C3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760</w:t>
            </w:r>
          </w:p>
        </w:tc>
        <w:tc>
          <w:tcPr>
            <w:tcW w:w="3517" w:type="dxa"/>
          </w:tcPr>
          <w:p w14:paraId="32C21165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Koppla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BacT</w:t>
            </w:r>
            <w:proofErr w:type="spellEnd"/>
            <w:r w:rsidRPr="004E1721">
              <w:rPr>
                <w:strike/>
                <w:lang w:val="nb-NO"/>
              </w:rPr>
              <w:t>/Alert-</w:t>
            </w:r>
            <w:proofErr w:type="spellStart"/>
            <w:r w:rsidRPr="004E1721">
              <w:rPr>
                <w:strike/>
                <w:lang w:val="nb-NO"/>
              </w:rPr>
              <w:t>bevakning</w:t>
            </w:r>
            <w:proofErr w:type="spellEnd"/>
          </w:p>
        </w:tc>
        <w:tc>
          <w:tcPr>
            <w:tcW w:w="1555" w:type="dxa"/>
          </w:tcPr>
          <w:p w14:paraId="5A221E24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9EB2BBC" w14:textId="0FCB3D36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32864B24" w14:textId="77777777" w:rsidTr="007B2F1A">
        <w:tc>
          <w:tcPr>
            <w:tcW w:w="1206" w:type="dxa"/>
          </w:tcPr>
          <w:p w14:paraId="6F12AC6F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761</w:t>
            </w:r>
          </w:p>
        </w:tc>
        <w:tc>
          <w:tcPr>
            <w:tcW w:w="3517" w:type="dxa"/>
          </w:tcPr>
          <w:p w14:paraId="3A6E0EA4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Administrering av </w:t>
            </w:r>
            <w:proofErr w:type="spellStart"/>
            <w:r w:rsidRPr="004E1721">
              <w:rPr>
                <w:strike/>
                <w:lang w:val="nb-NO"/>
              </w:rPr>
              <w:t>BacT</w:t>
            </w:r>
            <w:proofErr w:type="spellEnd"/>
            <w:r w:rsidRPr="004E1721">
              <w:rPr>
                <w:strike/>
                <w:lang w:val="nb-NO"/>
              </w:rPr>
              <w:t>/Alert-</w:t>
            </w:r>
            <w:proofErr w:type="spellStart"/>
            <w:r w:rsidRPr="004E1721">
              <w:rPr>
                <w:strike/>
                <w:lang w:val="nb-NO"/>
              </w:rPr>
              <w:t>bevakning</w:t>
            </w:r>
            <w:proofErr w:type="spellEnd"/>
          </w:p>
        </w:tc>
        <w:tc>
          <w:tcPr>
            <w:tcW w:w="1555" w:type="dxa"/>
          </w:tcPr>
          <w:p w14:paraId="2B348E35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A405EEC" w14:textId="3B9E3E7E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2B23FEDA" w14:textId="77777777" w:rsidTr="007B2F1A">
        <w:tc>
          <w:tcPr>
            <w:tcW w:w="1206" w:type="dxa"/>
          </w:tcPr>
          <w:p w14:paraId="64FD81E3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779</w:t>
            </w:r>
          </w:p>
        </w:tc>
        <w:tc>
          <w:tcPr>
            <w:tcW w:w="3517" w:type="dxa"/>
          </w:tcPr>
          <w:p w14:paraId="6C6CCB30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Uppdatering</w:t>
            </w:r>
            <w:proofErr w:type="spellEnd"/>
            <w:r w:rsidRPr="004E1721">
              <w:rPr>
                <w:strike/>
                <w:lang w:val="nb-NO"/>
              </w:rPr>
              <w:t xml:space="preserve"> av ALAT-resultat </w:t>
            </w:r>
            <w:proofErr w:type="spellStart"/>
            <w:r w:rsidRPr="004E1721">
              <w:rPr>
                <w:strike/>
                <w:lang w:val="nb-NO"/>
              </w:rPr>
              <w:t>från</w:t>
            </w:r>
            <w:proofErr w:type="spellEnd"/>
            <w:r w:rsidRPr="004E1721">
              <w:rPr>
                <w:strike/>
                <w:lang w:val="nb-NO"/>
              </w:rPr>
              <w:t xml:space="preserve"> HS-</w:t>
            </w:r>
            <w:proofErr w:type="spellStart"/>
            <w:r w:rsidRPr="004E1721">
              <w:rPr>
                <w:strike/>
                <w:lang w:val="nb-NO"/>
              </w:rPr>
              <w:t>kemlab</w:t>
            </w:r>
            <w:proofErr w:type="spellEnd"/>
          </w:p>
        </w:tc>
        <w:tc>
          <w:tcPr>
            <w:tcW w:w="1555" w:type="dxa"/>
          </w:tcPr>
          <w:p w14:paraId="24BBD598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4FDE416" w14:textId="25D7357B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0FAC2DEE" w14:textId="77777777" w:rsidTr="007B2F1A">
        <w:tc>
          <w:tcPr>
            <w:tcW w:w="1206" w:type="dxa"/>
          </w:tcPr>
          <w:p w14:paraId="1EF4C963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785</w:t>
            </w:r>
          </w:p>
        </w:tc>
        <w:tc>
          <w:tcPr>
            <w:tcW w:w="3517" w:type="dxa"/>
          </w:tcPr>
          <w:p w14:paraId="2FDEACCA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Skicka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analysbeställning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till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utförande</w:t>
            </w:r>
            <w:proofErr w:type="spellEnd"/>
            <w:r w:rsidRPr="004E1721">
              <w:rPr>
                <w:strike/>
                <w:lang w:val="nb-NO"/>
              </w:rPr>
              <w:t xml:space="preserve"> lab</w:t>
            </w:r>
          </w:p>
        </w:tc>
        <w:tc>
          <w:tcPr>
            <w:tcW w:w="1555" w:type="dxa"/>
          </w:tcPr>
          <w:p w14:paraId="0C978259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B705651" w14:textId="0C27737F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10723DB1" w14:textId="77777777" w:rsidTr="007B2F1A">
        <w:tc>
          <w:tcPr>
            <w:tcW w:w="1206" w:type="dxa"/>
          </w:tcPr>
          <w:p w14:paraId="5B6AC865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786</w:t>
            </w:r>
          </w:p>
        </w:tc>
        <w:tc>
          <w:tcPr>
            <w:tcW w:w="3517" w:type="dxa"/>
          </w:tcPr>
          <w:p w14:paraId="2A96A8BA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Hämta</w:t>
            </w:r>
            <w:proofErr w:type="spellEnd"/>
            <w:r w:rsidRPr="004E1721">
              <w:rPr>
                <w:strike/>
                <w:lang w:val="nb-NO"/>
              </w:rPr>
              <w:t xml:space="preserve"> resultat </w:t>
            </w:r>
            <w:proofErr w:type="spellStart"/>
            <w:r w:rsidRPr="004E1721">
              <w:rPr>
                <w:strike/>
                <w:lang w:val="nb-NO"/>
              </w:rPr>
              <w:t>från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utförande</w:t>
            </w:r>
            <w:proofErr w:type="spellEnd"/>
            <w:r w:rsidRPr="004E1721">
              <w:rPr>
                <w:strike/>
                <w:lang w:val="nb-NO"/>
              </w:rPr>
              <w:t xml:space="preserve"> laboratorium</w:t>
            </w:r>
          </w:p>
        </w:tc>
        <w:tc>
          <w:tcPr>
            <w:tcW w:w="1555" w:type="dxa"/>
          </w:tcPr>
          <w:p w14:paraId="70D3BFD5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6734D89" w14:textId="455BE211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199B858B" w14:textId="77777777" w:rsidTr="007B2F1A">
        <w:tc>
          <w:tcPr>
            <w:tcW w:w="1206" w:type="dxa"/>
          </w:tcPr>
          <w:p w14:paraId="09B55644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790</w:t>
            </w:r>
          </w:p>
        </w:tc>
        <w:tc>
          <w:tcPr>
            <w:tcW w:w="3517" w:type="dxa"/>
          </w:tcPr>
          <w:p w14:paraId="0CBB3391" w14:textId="77777777" w:rsidR="003C6A80" w:rsidRPr="00F970E3" w:rsidRDefault="003C6A80" w:rsidP="003C6A80">
            <w:pPr>
              <w:rPr>
                <w:strike/>
                <w:lang w:val="nb-NO"/>
              </w:rPr>
            </w:pPr>
            <w:proofErr w:type="spellStart"/>
            <w:r w:rsidRPr="00F970E3">
              <w:rPr>
                <w:strike/>
                <w:lang w:val="nb-NO"/>
              </w:rPr>
              <w:t>Uppdatering</w:t>
            </w:r>
            <w:proofErr w:type="spellEnd"/>
            <w:r w:rsidRPr="00F970E3">
              <w:rPr>
                <w:strike/>
                <w:lang w:val="nb-NO"/>
              </w:rPr>
              <w:t xml:space="preserve"> av </w:t>
            </w:r>
            <w:proofErr w:type="spellStart"/>
            <w:r w:rsidRPr="00F970E3">
              <w:rPr>
                <w:strike/>
                <w:lang w:val="nb-NO"/>
              </w:rPr>
              <w:t>autolabresultat</w:t>
            </w:r>
            <w:proofErr w:type="spellEnd"/>
          </w:p>
        </w:tc>
        <w:tc>
          <w:tcPr>
            <w:tcW w:w="1555" w:type="dxa"/>
          </w:tcPr>
          <w:p w14:paraId="04B5F262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3204FA0" w14:textId="06CB4F96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Kommer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 xml:space="preserve">e </w:t>
            </w:r>
            <w:r>
              <w:rPr>
                <w:lang w:val="nb-NO"/>
              </w:rPr>
              <w:t xml:space="preserve">til å </w:t>
            </w:r>
            <w:r w:rsidRPr="004E1721">
              <w:rPr>
                <w:lang w:val="nb-NO"/>
              </w:rPr>
              <w:t>anv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nd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av analyser fr</w:t>
            </w:r>
            <w:r>
              <w:rPr>
                <w:lang w:val="nb-NO"/>
              </w:rPr>
              <w:t>a</w:t>
            </w:r>
            <w:r w:rsidRPr="004E1721">
              <w:rPr>
                <w:lang w:val="nb-NO"/>
              </w:rPr>
              <w:t xml:space="preserve"> IM/</w:t>
            </w:r>
            <w:proofErr w:type="spellStart"/>
            <w:r w:rsidRPr="004E1721">
              <w:rPr>
                <w:lang w:val="nb-NO"/>
              </w:rPr>
              <w:t>Mirth</w:t>
            </w:r>
            <w:proofErr w:type="spellEnd"/>
            <w:r>
              <w:rPr>
                <w:lang w:val="nb-NO"/>
              </w:rPr>
              <w:t>.</w:t>
            </w:r>
          </w:p>
        </w:tc>
      </w:tr>
      <w:tr w:rsidR="003C6A80" w:rsidRPr="004E1721" w14:paraId="394D283B" w14:textId="77777777" w:rsidTr="007B2F1A">
        <w:tc>
          <w:tcPr>
            <w:tcW w:w="1206" w:type="dxa"/>
          </w:tcPr>
          <w:p w14:paraId="7E5EE5DB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791</w:t>
            </w:r>
          </w:p>
        </w:tc>
        <w:tc>
          <w:tcPr>
            <w:tcW w:w="3517" w:type="dxa"/>
          </w:tcPr>
          <w:p w14:paraId="19A503E3" w14:textId="77777777" w:rsidR="003C6A80" w:rsidRPr="00F970E3" w:rsidRDefault="003C6A80" w:rsidP="003C6A80">
            <w:pPr>
              <w:rPr>
                <w:strike/>
                <w:lang w:val="nb-NO"/>
              </w:rPr>
            </w:pPr>
            <w:r w:rsidRPr="00F970E3">
              <w:rPr>
                <w:strike/>
                <w:lang w:val="nb-NO"/>
              </w:rPr>
              <w:t xml:space="preserve">Skapa </w:t>
            </w:r>
            <w:proofErr w:type="spellStart"/>
            <w:r w:rsidRPr="00F970E3">
              <w:rPr>
                <w:strike/>
                <w:lang w:val="nb-NO"/>
              </w:rPr>
              <w:t>autolabbeställning</w:t>
            </w:r>
            <w:proofErr w:type="spellEnd"/>
          </w:p>
        </w:tc>
        <w:tc>
          <w:tcPr>
            <w:tcW w:w="1555" w:type="dxa"/>
          </w:tcPr>
          <w:p w14:paraId="6A92E2B8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010A315" w14:textId="127BD795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Kommer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 xml:space="preserve">e </w:t>
            </w:r>
            <w:r>
              <w:rPr>
                <w:lang w:val="nb-NO"/>
              </w:rPr>
              <w:t xml:space="preserve">til å </w:t>
            </w:r>
            <w:r w:rsidRPr="004E1721">
              <w:rPr>
                <w:lang w:val="nb-NO"/>
              </w:rPr>
              <w:t>anv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nd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av analyser fr</w:t>
            </w:r>
            <w:r>
              <w:rPr>
                <w:lang w:val="nb-NO"/>
              </w:rPr>
              <w:t>a</w:t>
            </w:r>
            <w:r w:rsidRPr="004E1721">
              <w:rPr>
                <w:lang w:val="nb-NO"/>
              </w:rPr>
              <w:t xml:space="preserve"> IM/</w:t>
            </w:r>
            <w:proofErr w:type="spellStart"/>
            <w:r w:rsidRPr="004E1721">
              <w:rPr>
                <w:lang w:val="nb-NO"/>
              </w:rPr>
              <w:t>Mirth</w:t>
            </w:r>
            <w:proofErr w:type="spellEnd"/>
            <w:r>
              <w:rPr>
                <w:lang w:val="nb-NO"/>
              </w:rPr>
              <w:t>.</w:t>
            </w:r>
          </w:p>
        </w:tc>
      </w:tr>
      <w:tr w:rsidR="003C6A80" w:rsidRPr="004E1721" w14:paraId="5F87999D" w14:textId="77777777" w:rsidTr="007B2F1A">
        <w:tc>
          <w:tcPr>
            <w:tcW w:w="1206" w:type="dxa"/>
          </w:tcPr>
          <w:p w14:paraId="600D43D6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795</w:t>
            </w:r>
          </w:p>
        </w:tc>
        <w:tc>
          <w:tcPr>
            <w:tcW w:w="3517" w:type="dxa"/>
          </w:tcPr>
          <w:p w14:paraId="77F051DD" w14:textId="77777777" w:rsidR="003C6A80" w:rsidRPr="00F970E3" w:rsidRDefault="003C6A80" w:rsidP="003C6A80">
            <w:pPr>
              <w:rPr>
                <w:strike/>
                <w:lang w:val="nb-NO"/>
              </w:rPr>
            </w:pPr>
            <w:proofErr w:type="spellStart"/>
            <w:r w:rsidRPr="00F970E3">
              <w:rPr>
                <w:strike/>
                <w:lang w:val="nb-NO"/>
              </w:rPr>
              <w:t>Autlabinformation</w:t>
            </w:r>
            <w:proofErr w:type="spellEnd"/>
          </w:p>
        </w:tc>
        <w:tc>
          <w:tcPr>
            <w:tcW w:w="1555" w:type="dxa"/>
          </w:tcPr>
          <w:p w14:paraId="5981856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8E836B5" w14:textId="0365AB6B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Kommer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 xml:space="preserve">e </w:t>
            </w:r>
            <w:r>
              <w:rPr>
                <w:lang w:val="nb-NO"/>
              </w:rPr>
              <w:t xml:space="preserve">til å </w:t>
            </w:r>
            <w:r w:rsidRPr="004E1721">
              <w:rPr>
                <w:lang w:val="nb-NO"/>
              </w:rPr>
              <w:t>anv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nd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av analyser fr</w:t>
            </w:r>
            <w:r>
              <w:rPr>
                <w:lang w:val="nb-NO"/>
              </w:rPr>
              <w:t>a</w:t>
            </w:r>
            <w:r w:rsidRPr="004E1721">
              <w:rPr>
                <w:lang w:val="nb-NO"/>
              </w:rPr>
              <w:t xml:space="preserve"> IM/</w:t>
            </w:r>
            <w:proofErr w:type="spellStart"/>
            <w:r w:rsidRPr="004E1721">
              <w:rPr>
                <w:lang w:val="nb-NO"/>
              </w:rPr>
              <w:t>Mirth</w:t>
            </w:r>
            <w:proofErr w:type="spellEnd"/>
            <w:r>
              <w:rPr>
                <w:lang w:val="nb-NO"/>
              </w:rPr>
              <w:t>.</w:t>
            </w:r>
          </w:p>
        </w:tc>
      </w:tr>
      <w:tr w:rsidR="003C6A80" w:rsidRPr="004E1721" w14:paraId="254FFB33" w14:textId="77777777" w:rsidTr="007B2F1A">
        <w:tc>
          <w:tcPr>
            <w:tcW w:w="1206" w:type="dxa"/>
          </w:tcPr>
          <w:p w14:paraId="701D1065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lastRenderedPageBreak/>
              <w:t>796</w:t>
            </w:r>
          </w:p>
        </w:tc>
        <w:tc>
          <w:tcPr>
            <w:tcW w:w="3517" w:type="dxa"/>
          </w:tcPr>
          <w:p w14:paraId="260AF644" w14:textId="77777777" w:rsidR="003C6A80" w:rsidRPr="00F970E3" w:rsidRDefault="003C6A80" w:rsidP="003C6A80">
            <w:pPr>
              <w:rPr>
                <w:strike/>
                <w:lang w:val="nb-NO"/>
              </w:rPr>
            </w:pPr>
            <w:proofErr w:type="spellStart"/>
            <w:r w:rsidRPr="00F970E3">
              <w:rPr>
                <w:strike/>
                <w:lang w:val="nb-NO"/>
              </w:rPr>
              <w:t>Reservutskrift</w:t>
            </w:r>
            <w:proofErr w:type="spellEnd"/>
            <w:r w:rsidRPr="00F970E3">
              <w:rPr>
                <w:strike/>
                <w:lang w:val="nb-NO"/>
              </w:rPr>
              <w:t xml:space="preserve"> av </w:t>
            </w:r>
            <w:proofErr w:type="spellStart"/>
            <w:r w:rsidRPr="00F970E3">
              <w:rPr>
                <w:strike/>
                <w:lang w:val="nb-NO"/>
              </w:rPr>
              <w:t>autolabuppdatering</w:t>
            </w:r>
            <w:proofErr w:type="spellEnd"/>
          </w:p>
        </w:tc>
        <w:tc>
          <w:tcPr>
            <w:tcW w:w="1555" w:type="dxa"/>
          </w:tcPr>
          <w:p w14:paraId="0D96670C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DFBF0C1" w14:textId="04A4D81E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Kommer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 xml:space="preserve">e </w:t>
            </w:r>
            <w:r>
              <w:rPr>
                <w:lang w:val="nb-NO"/>
              </w:rPr>
              <w:t xml:space="preserve">til å </w:t>
            </w:r>
            <w:r w:rsidRPr="004E1721">
              <w:rPr>
                <w:lang w:val="nb-NO"/>
              </w:rPr>
              <w:t>anv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nd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av analyser fr</w:t>
            </w:r>
            <w:r>
              <w:rPr>
                <w:lang w:val="nb-NO"/>
              </w:rPr>
              <w:t>a</w:t>
            </w:r>
            <w:r w:rsidRPr="004E1721">
              <w:rPr>
                <w:lang w:val="nb-NO"/>
              </w:rPr>
              <w:t xml:space="preserve"> IM/</w:t>
            </w:r>
            <w:proofErr w:type="spellStart"/>
            <w:r w:rsidRPr="004E1721">
              <w:rPr>
                <w:lang w:val="nb-NO"/>
              </w:rPr>
              <w:t>Mirth</w:t>
            </w:r>
            <w:proofErr w:type="spellEnd"/>
            <w:r>
              <w:rPr>
                <w:lang w:val="nb-NO"/>
              </w:rPr>
              <w:t>.</w:t>
            </w:r>
          </w:p>
        </w:tc>
      </w:tr>
      <w:tr w:rsidR="003C6A80" w:rsidRPr="004E1721" w14:paraId="0CD02359" w14:textId="77777777" w:rsidTr="007B2F1A">
        <w:tc>
          <w:tcPr>
            <w:tcW w:w="1206" w:type="dxa"/>
          </w:tcPr>
          <w:p w14:paraId="08649A43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799</w:t>
            </w:r>
          </w:p>
        </w:tc>
        <w:tc>
          <w:tcPr>
            <w:tcW w:w="3517" w:type="dxa"/>
          </w:tcPr>
          <w:p w14:paraId="167EC1CD" w14:textId="77777777" w:rsidR="003C6A80" w:rsidRPr="00F970E3" w:rsidRDefault="003C6A80" w:rsidP="003C6A80">
            <w:pPr>
              <w:rPr>
                <w:strike/>
                <w:lang w:val="nb-NO"/>
              </w:rPr>
            </w:pPr>
            <w:proofErr w:type="spellStart"/>
            <w:r w:rsidRPr="00F970E3">
              <w:rPr>
                <w:strike/>
                <w:lang w:val="nb-NO"/>
              </w:rPr>
              <w:t>Autolabs</w:t>
            </w:r>
            <w:proofErr w:type="spellEnd"/>
            <w:r w:rsidRPr="00F970E3">
              <w:rPr>
                <w:strike/>
                <w:lang w:val="nb-NO"/>
              </w:rPr>
              <w:t xml:space="preserve"> </w:t>
            </w:r>
            <w:proofErr w:type="spellStart"/>
            <w:r w:rsidRPr="00F970E3">
              <w:rPr>
                <w:strike/>
                <w:lang w:val="nb-NO"/>
              </w:rPr>
              <w:t>kösystem</w:t>
            </w:r>
            <w:proofErr w:type="spellEnd"/>
          </w:p>
        </w:tc>
        <w:tc>
          <w:tcPr>
            <w:tcW w:w="1555" w:type="dxa"/>
          </w:tcPr>
          <w:p w14:paraId="17DD979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B0C2ABB" w14:textId="7BC0982B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Kommer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 xml:space="preserve">e </w:t>
            </w:r>
            <w:r>
              <w:rPr>
                <w:lang w:val="nb-NO"/>
              </w:rPr>
              <w:t xml:space="preserve">til å </w:t>
            </w:r>
            <w:r w:rsidRPr="004E1721">
              <w:rPr>
                <w:lang w:val="nb-NO"/>
              </w:rPr>
              <w:t>anv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nd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av analyser fr</w:t>
            </w:r>
            <w:r>
              <w:rPr>
                <w:lang w:val="nb-NO"/>
              </w:rPr>
              <w:t>a</w:t>
            </w:r>
            <w:r w:rsidRPr="004E1721">
              <w:rPr>
                <w:lang w:val="nb-NO"/>
              </w:rPr>
              <w:t xml:space="preserve"> IM/</w:t>
            </w:r>
            <w:proofErr w:type="spellStart"/>
            <w:r w:rsidRPr="004E1721">
              <w:rPr>
                <w:lang w:val="nb-NO"/>
              </w:rPr>
              <w:t>Mirth</w:t>
            </w:r>
            <w:proofErr w:type="spellEnd"/>
            <w:r>
              <w:rPr>
                <w:lang w:val="nb-NO"/>
              </w:rPr>
              <w:t>.</w:t>
            </w:r>
          </w:p>
        </w:tc>
      </w:tr>
      <w:tr w:rsidR="003C6A80" w:rsidRPr="004E1721" w14:paraId="3DD01E58" w14:textId="77777777" w:rsidTr="007B2F1A">
        <w:tc>
          <w:tcPr>
            <w:tcW w:w="1206" w:type="dxa"/>
          </w:tcPr>
          <w:p w14:paraId="27E8D7E3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800</w:t>
            </w:r>
          </w:p>
        </w:tc>
        <w:tc>
          <w:tcPr>
            <w:tcW w:w="3517" w:type="dxa"/>
          </w:tcPr>
          <w:p w14:paraId="2AAEEF0A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Redigering av utskriftsval</w:t>
            </w:r>
          </w:p>
        </w:tc>
        <w:tc>
          <w:tcPr>
            <w:tcW w:w="1555" w:type="dxa"/>
          </w:tcPr>
          <w:p w14:paraId="141528BA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AC83619" w14:textId="6757841E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B1A42D5" w14:textId="77777777" w:rsidTr="007B2F1A">
        <w:tc>
          <w:tcPr>
            <w:tcW w:w="1206" w:type="dxa"/>
          </w:tcPr>
          <w:p w14:paraId="7428F7D2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801</w:t>
            </w:r>
          </w:p>
        </w:tc>
        <w:tc>
          <w:tcPr>
            <w:tcW w:w="3517" w:type="dxa"/>
          </w:tcPr>
          <w:p w14:paraId="62B83C08" w14:textId="58E7F8E8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Spesialsøk av pasient</w:t>
            </w:r>
          </w:p>
        </w:tc>
        <w:tc>
          <w:tcPr>
            <w:tcW w:w="1555" w:type="dxa"/>
          </w:tcPr>
          <w:p w14:paraId="50E3EBC7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2D90835" w14:textId="35F03CC0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Lista </w:t>
            </w:r>
            <w:r>
              <w:rPr>
                <w:lang w:val="nb-NO"/>
              </w:rPr>
              <w:t>over</w:t>
            </w:r>
            <w:r w:rsidRPr="004E1721">
              <w:rPr>
                <w:lang w:val="nb-NO"/>
              </w:rPr>
              <w:t xml:space="preserve"> g</w:t>
            </w:r>
            <w:r>
              <w:rPr>
                <w:lang w:val="nb-NO"/>
              </w:rPr>
              <w:t>y</w:t>
            </w:r>
            <w:r w:rsidRPr="004E1721">
              <w:rPr>
                <w:lang w:val="nb-NO"/>
              </w:rPr>
              <w:t>l</w:t>
            </w:r>
            <w:r>
              <w:rPr>
                <w:lang w:val="nb-NO"/>
              </w:rPr>
              <w:t>dige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forliks</w:t>
            </w:r>
            <w:r w:rsidRPr="004E1721">
              <w:rPr>
                <w:lang w:val="nb-NO"/>
              </w:rPr>
              <w:t>tester,</w:t>
            </w:r>
          </w:p>
          <w:p w14:paraId="6B1CCE11" w14:textId="2092EA09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p</w:t>
            </w:r>
            <w:r w:rsidRPr="004E1721">
              <w:rPr>
                <w:lang w:val="nb-NO"/>
              </w:rPr>
              <w:t>a</w:t>
            </w:r>
            <w:r>
              <w:rPr>
                <w:lang w:val="nb-NO"/>
              </w:rPr>
              <w:t>si</w:t>
            </w:r>
            <w:r w:rsidRPr="004E1721">
              <w:rPr>
                <w:lang w:val="nb-NO"/>
              </w:rPr>
              <w:t>enter med anti</w:t>
            </w:r>
            <w:r>
              <w:rPr>
                <w:lang w:val="nb-NO"/>
              </w:rPr>
              <w:t>stoffer</w:t>
            </w:r>
            <w:r w:rsidRPr="004E1721">
              <w:rPr>
                <w:lang w:val="nb-NO"/>
              </w:rPr>
              <w:t>.</w:t>
            </w:r>
          </w:p>
        </w:tc>
      </w:tr>
      <w:tr w:rsidR="003C6A80" w:rsidRPr="004E1721" w14:paraId="410BEBEF" w14:textId="77777777" w:rsidTr="007B2F1A">
        <w:tc>
          <w:tcPr>
            <w:tcW w:w="1206" w:type="dxa"/>
          </w:tcPr>
          <w:p w14:paraId="4982CB82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810</w:t>
            </w:r>
          </w:p>
        </w:tc>
        <w:tc>
          <w:tcPr>
            <w:tcW w:w="3517" w:type="dxa"/>
          </w:tcPr>
          <w:p w14:paraId="39C603CF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Utskrifter</w:t>
            </w:r>
          </w:p>
        </w:tc>
        <w:tc>
          <w:tcPr>
            <w:tcW w:w="1555" w:type="dxa"/>
          </w:tcPr>
          <w:p w14:paraId="7C8CDDE8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32A18F3" w14:textId="4F71C600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86DBD33" w14:textId="77777777" w:rsidTr="007B2F1A">
        <w:tc>
          <w:tcPr>
            <w:tcW w:w="1206" w:type="dxa"/>
          </w:tcPr>
          <w:p w14:paraId="0166F882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811</w:t>
            </w:r>
          </w:p>
        </w:tc>
        <w:tc>
          <w:tcPr>
            <w:tcW w:w="3517" w:type="dxa"/>
          </w:tcPr>
          <w:p w14:paraId="66584E0B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Arbetsutskrifter</w:t>
            </w:r>
            <w:proofErr w:type="spellEnd"/>
          </w:p>
        </w:tc>
        <w:tc>
          <w:tcPr>
            <w:tcW w:w="1555" w:type="dxa"/>
          </w:tcPr>
          <w:p w14:paraId="64B6EC6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89788F3" w14:textId="19B4FD9A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AC1EB73" w14:textId="77777777" w:rsidTr="007B2F1A">
        <w:tc>
          <w:tcPr>
            <w:tcW w:w="1206" w:type="dxa"/>
          </w:tcPr>
          <w:p w14:paraId="35002F1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812</w:t>
            </w:r>
          </w:p>
        </w:tc>
        <w:tc>
          <w:tcPr>
            <w:tcW w:w="3517" w:type="dxa"/>
          </w:tcPr>
          <w:p w14:paraId="631B257F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Reservutskrifter</w:t>
            </w:r>
            <w:proofErr w:type="spellEnd"/>
          </w:p>
        </w:tc>
        <w:tc>
          <w:tcPr>
            <w:tcW w:w="1555" w:type="dxa"/>
          </w:tcPr>
          <w:p w14:paraId="237A766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C1DB553" w14:textId="73017366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98AA28B" w14:textId="77777777" w:rsidTr="007B2F1A">
        <w:tc>
          <w:tcPr>
            <w:tcW w:w="1206" w:type="dxa"/>
          </w:tcPr>
          <w:p w14:paraId="4C725A6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813</w:t>
            </w:r>
          </w:p>
        </w:tc>
        <w:tc>
          <w:tcPr>
            <w:tcW w:w="3517" w:type="dxa"/>
          </w:tcPr>
          <w:p w14:paraId="5A029055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Parameterutskrifter</w:t>
            </w:r>
          </w:p>
        </w:tc>
        <w:tc>
          <w:tcPr>
            <w:tcW w:w="1555" w:type="dxa"/>
          </w:tcPr>
          <w:p w14:paraId="2F67FD3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3694BB8" w14:textId="3E37854B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18078782" w14:textId="77777777" w:rsidTr="007B2F1A">
        <w:tc>
          <w:tcPr>
            <w:tcW w:w="1206" w:type="dxa"/>
          </w:tcPr>
          <w:p w14:paraId="168A7A0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814</w:t>
            </w:r>
          </w:p>
        </w:tc>
        <w:tc>
          <w:tcPr>
            <w:tcW w:w="3517" w:type="dxa"/>
          </w:tcPr>
          <w:p w14:paraId="5978159D" w14:textId="292A8579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Utskrift av </w:t>
            </w:r>
            <w:proofErr w:type="spellStart"/>
            <w:r w:rsidRPr="004E1721">
              <w:rPr>
                <w:lang w:val="nb-NO"/>
              </w:rPr>
              <w:t>labnummeretikett</w:t>
            </w:r>
            <w:r>
              <w:rPr>
                <w:lang w:val="nb-NO"/>
              </w:rPr>
              <w:t>er</w:t>
            </w:r>
            <w:proofErr w:type="spellEnd"/>
          </w:p>
        </w:tc>
        <w:tc>
          <w:tcPr>
            <w:tcW w:w="1555" w:type="dxa"/>
          </w:tcPr>
          <w:p w14:paraId="6EE21547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2573E8C" w14:textId="0165ECBB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0F18224" w14:textId="77777777" w:rsidTr="007B2F1A">
        <w:tc>
          <w:tcPr>
            <w:tcW w:w="1206" w:type="dxa"/>
          </w:tcPr>
          <w:p w14:paraId="73E6496F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815</w:t>
            </w:r>
          </w:p>
        </w:tc>
        <w:tc>
          <w:tcPr>
            <w:tcW w:w="3517" w:type="dxa"/>
          </w:tcPr>
          <w:p w14:paraId="649C24E7" w14:textId="7DC0FC9E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Utskrift av </w:t>
            </w:r>
            <w:proofErr w:type="spellStart"/>
            <w:r w:rsidRPr="004E1721">
              <w:rPr>
                <w:lang w:val="nb-NO"/>
              </w:rPr>
              <w:t>labnummeretikett</w:t>
            </w:r>
            <w:r>
              <w:rPr>
                <w:lang w:val="nb-NO"/>
              </w:rPr>
              <w:t>er</w:t>
            </w:r>
            <w:proofErr w:type="spellEnd"/>
          </w:p>
        </w:tc>
        <w:tc>
          <w:tcPr>
            <w:tcW w:w="1555" w:type="dxa"/>
          </w:tcPr>
          <w:p w14:paraId="55409C3E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AB6C6B3" w14:textId="22A725E8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7DADD25" w14:textId="77777777" w:rsidTr="007B2F1A">
        <w:tc>
          <w:tcPr>
            <w:tcW w:w="1206" w:type="dxa"/>
          </w:tcPr>
          <w:p w14:paraId="0C1A7300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816</w:t>
            </w:r>
          </w:p>
        </w:tc>
        <w:tc>
          <w:tcPr>
            <w:tcW w:w="3517" w:type="dxa"/>
          </w:tcPr>
          <w:p w14:paraId="6DBA8B42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Utskrift av batchnummer i </w:t>
            </w:r>
            <w:proofErr w:type="spellStart"/>
            <w:r w:rsidRPr="004E1721">
              <w:rPr>
                <w:lang w:val="nb-NO"/>
              </w:rPr>
              <w:t>streckkod</w:t>
            </w:r>
            <w:proofErr w:type="spellEnd"/>
          </w:p>
        </w:tc>
        <w:tc>
          <w:tcPr>
            <w:tcW w:w="1555" w:type="dxa"/>
          </w:tcPr>
          <w:p w14:paraId="287D4F06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A4D7052" w14:textId="44EF128B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9882E1E" w14:textId="77777777" w:rsidTr="007B2F1A">
        <w:tc>
          <w:tcPr>
            <w:tcW w:w="1206" w:type="dxa"/>
          </w:tcPr>
          <w:p w14:paraId="6262A8BC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817</w:t>
            </w:r>
          </w:p>
        </w:tc>
        <w:tc>
          <w:tcPr>
            <w:tcW w:w="3517" w:type="dxa"/>
          </w:tcPr>
          <w:p w14:paraId="7DF01B65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Utskrift av blodgrupper i </w:t>
            </w:r>
            <w:proofErr w:type="spellStart"/>
            <w:r w:rsidRPr="004E1721">
              <w:rPr>
                <w:lang w:val="nb-NO"/>
              </w:rPr>
              <w:t>streckkod</w:t>
            </w:r>
            <w:proofErr w:type="spellEnd"/>
          </w:p>
        </w:tc>
        <w:tc>
          <w:tcPr>
            <w:tcW w:w="1555" w:type="dxa"/>
          </w:tcPr>
          <w:p w14:paraId="7F57EF7E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B8BB413" w14:textId="4135B860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7772ED14" w14:textId="77777777" w:rsidTr="007B2F1A">
        <w:tc>
          <w:tcPr>
            <w:tcW w:w="1206" w:type="dxa"/>
          </w:tcPr>
          <w:p w14:paraId="285E206C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818</w:t>
            </w:r>
          </w:p>
        </w:tc>
        <w:tc>
          <w:tcPr>
            <w:tcW w:w="3517" w:type="dxa"/>
          </w:tcPr>
          <w:p w14:paraId="3E0E9BD0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Utskrift av </w:t>
            </w:r>
            <w:proofErr w:type="spellStart"/>
            <w:r w:rsidRPr="004E1721">
              <w:rPr>
                <w:lang w:val="nb-NO"/>
              </w:rPr>
              <w:t>komponentkod</w:t>
            </w:r>
            <w:proofErr w:type="spellEnd"/>
          </w:p>
        </w:tc>
        <w:tc>
          <w:tcPr>
            <w:tcW w:w="1555" w:type="dxa"/>
          </w:tcPr>
          <w:p w14:paraId="517C4677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7A81D25" w14:textId="4BBD88CB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16E3DF91" w14:textId="77777777" w:rsidTr="007B2F1A">
        <w:tc>
          <w:tcPr>
            <w:tcW w:w="1206" w:type="dxa"/>
          </w:tcPr>
          <w:p w14:paraId="0EFE13E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820</w:t>
            </w:r>
          </w:p>
        </w:tc>
        <w:tc>
          <w:tcPr>
            <w:tcW w:w="3517" w:type="dxa"/>
          </w:tcPr>
          <w:p w14:paraId="444E2D4E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Blandade</w:t>
            </w:r>
            <w:proofErr w:type="spellEnd"/>
            <w:r w:rsidRPr="004E1721">
              <w:rPr>
                <w:lang w:val="nb-NO"/>
              </w:rPr>
              <w:t xml:space="preserve"> utskrifter</w:t>
            </w:r>
          </w:p>
        </w:tc>
        <w:tc>
          <w:tcPr>
            <w:tcW w:w="1555" w:type="dxa"/>
          </w:tcPr>
          <w:p w14:paraId="062CDF82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2872D5C" w14:textId="15BB411C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17BDC81E" w14:textId="77777777" w:rsidTr="007B2F1A">
        <w:tc>
          <w:tcPr>
            <w:tcW w:w="1206" w:type="dxa"/>
          </w:tcPr>
          <w:p w14:paraId="3F04798C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850</w:t>
            </w:r>
          </w:p>
        </w:tc>
        <w:tc>
          <w:tcPr>
            <w:tcW w:w="3517" w:type="dxa"/>
          </w:tcPr>
          <w:p w14:paraId="29B7BF5C" w14:textId="77777777" w:rsidR="003C6A80" w:rsidRPr="00F970E3" w:rsidRDefault="003C6A80" w:rsidP="003C6A80">
            <w:pPr>
              <w:rPr>
                <w:strike/>
                <w:lang w:val="nb-NO"/>
              </w:rPr>
            </w:pPr>
            <w:proofErr w:type="spellStart"/>
            <w:r w:rsidRPr="00F970E3">
              <w:rPr>
                <w:strike/>
                <w:lang w:val="nb-NO"/>
              </w:rPr>
              <w:t>Statistik</w:t>
            </w:r>
            <w:proofErr w:type="spellEnd"/>
          </w:p>
        </w:tc>
        <w:tc>
          <w:tcPr>
            <w:tcW w:w="1555" w:type="dxa"/>
          </w:tcPr>
          <w:p w14:paraId="0934FB8D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0A2FC81" w14:textId="298894A0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OLAP-statistik</w:t>
            </w:r>
            <w:r>
              <w:rPr>
                <w:lang w:val="nb-NO"/>
              </w:rPr>
              <w:t>k.</w:t>
            </w:r>
          </w:p>
        </w:tc>
      </w:tr>
      <w:tr w:rsidR="003C6A80" w:rsidRPr="004E1721" w14:paraId="66F9A5C4" w14:textId="77777777" w:rsidTr="007B2F1A">
        <w:tc>
          <w:tcPr>
            <w:tcW w:w="1206" w:type="dxa"/>
          </w:tcPr>
          <w:p w14:paraId="66B2E5E9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852</w:t>
            </w:r>
          </w:p>
        </w:tc>
        <w:tc>
          <w:tcPr>
            <w:tcW w:w="3517" w:type="dxa"/>
          </w:tcPr>
          <w:p w14:paraId="782B12A1" w14:textId="77777777" w:rsidR="003C6A80" w:rsidRPr="00F970E3" w:rsidRDefault="003C6A80" w:rsidP="003C6A80">
            <w:pPr>
              <w:rPr>
                <w:strike/>
                <w:lang w:val="nb-NO"/>
              </w:rPr>
            </w:pPr>
            <w:proofErr w:type="spellStart"/>
            <w:r w:rsidRPr="00F970E3">
              <w:rPr>
                <w:strike/>
                <w:lang w:val="nb-NO"/>
              </w:rPr>
              <w:t>Förbrukningsstatistik</w:t>
            </w:r>
            <w:proofErr w:type="spellEnd"/>
          </w:p>
        </w:tc>
        <w:tc>
          <w:tcPr>
            <w:tcW w:w="1555" w:type="dxa"/>
          </w:tcPr>
          <w:p w14:paraId="2776956A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B4EBEC8" w14:textId="472EEC69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OLAP-statistik</w:t>
            </w:r>
            <w:r>
              <w:rPr>
                <w:lang w:val="nb-NO"/>
              </w:rPr>
              <w:t>k.</w:t>
            </w:r>
          </w:p>
        </w:tc>
      </w:tr>
      <w:tr w:rsidR="003C6A80" w:rsidRPr="004E1721" w14:paraId="1C89B6EC" w14:textId="77777777" w:rsidTr="007B2F1A">
        <w:tc>
          <w:tcPr>
            <w:tcW w:w="1206" w:type="dxa"/>
          </w:tcPr>
          <w:p w14:paraId="1259495E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855</w:t>
            </w:r>
          </w:p>
        </w:tc>
        <w:tc>
          <w:tcPr>
            <w:tcW w:w="3517" w:type="dxa"/>
          </w:tcPr>
          <w:p w14:paraId="0660439D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Räkna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antal</w:t>
            </w:r>
            <w:proofErr w:type="spellEnd"/>
            <w:r w:rsidRPr="004E1721">
              <w:rPr>
                <w:lang w:val="nb-NO"/>
              </w:rPr>
              <w:t xml:space="preserve"> enheter </w:t>
            </w:r>
            <w:proofErr w:type="spellStart"/>
            <w:r w:rsidRPr="004E1721">
              <w:rPr>
                <w:lang w:val="nb-NO"/>
              </w:rPr>
              <w:t>till</w:t>
            </w:r>
            <w:proofErr w:type="spellEnd"/>
            <w:r w:rsidRPr="004E1721">
              <w:rPr>
                <w:lang w:val="nb-NO"/>
              </w:rPr>
              <w:t xml:space="preserve"> kvalitetskontroll</w:t>
            </w:r>
          </w:p>
        </w:tc>
        <w:tc>
          <w:tcPr>
            <w:tcW w:w="1555" w:type="dxa"/>
          </w:tcPr>
          <w:p w14:paraId="360E94CF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86F9A92" w14:textId="031D4A62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B410282" w14:textId="77777777" w:rsidTr="007B2F1A">
        <w:tc>
          <w:tcPr>
            <w:tcW w:w="1206" w:type="dxa"/>
          </w:tcPr>
          <w:p w14:paraId="6A3B3414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859</w:t>
            </w:r>
          </w:p>
        </w:tc>
        <w:tc>
          <w:tcPr>
            <w:tcW w:w="3517" w:type="dxa"/>
          </w:tcPr>
          <w:p w14:paraId="7C49D3E1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Statistik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över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analysresultat</w:t>
            </w:r>
            <w:proofErr w:type="spellEnd"/>
            <w:r w:rsidRPr="004E1721">
              <w:rPr>
                <w:strike/>
                <w:lang w:val="nb-NO"/>
              </w:rPr>
              <w:t xml:space="preserve"> (</w:t>
            </w:r>
            <w:proofErr w:type="spellStart"/>
            <w:r w:rsidRPr="004E1721">
              <w:rPr>
                <w:strike/>
                <w:lang w:val="nb-NO"/>
              </w:rPr>
              <w:t>gKvittD</w:t>
            </w:r>
            <w:proofErr w:type="spellEnd"/>
            <w:r w:rsidRPr="004E1721">
              <w:rPr>
                <w:strike/>
                <w:lang w:val="nb-NO"/>
              </w:rPr>
              <w:t>)</w:t>
            </w:r>
          </w:p>
        </w:tc>
        <w:tc>
          <w:tcPr>
            <w:tcW w:w="1555" w:type="dxa"/>
          </w:tcPr>
          <w:p w14:paraId="37525F2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E19B4FB" w14:textId="56A5574E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86A9BEF" w14:textId="77777777" w:rsidTr="007B2F1A">
        <w:tc>
          <w:tcPr>
            <w:tcW w:w="1206" w:type="dxa"/>
          </w:tcPr>
          <w:p w14:paraId="380A22D9" w14:textId="77777777" w:rsidR="003C6A80" w:rsidRPr="001F42FB" w:rsidRDefault="003C6A80" w:rsidP="003C6A80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>871</w:t>
            </w:r>
          </w:p>
        </w:tc>
        <w:tc>
          <w:tcPr>
            <w:tcW w:w="3517" w:type="dxa"/>
          </w:tcPr>
          <w:p w14:paraId="77E7AEC7" w14:textId="77777777" w:rsidR="003C6A80" w:rsidRPr="001F42FB" w:rsidRDefault="003C6A80" w:rsidP="003C6A80">
            <w:pPr>
              <w:rPr>
                <w:strike/>
                <w:lang w:val="nb-NO"/>
              </w:rPr>
            </w:pPr>
            <w:proofErr w:type="spellStart"/>
            <w:r w:rsidRPr="001F42FB">
              <w:rPr>
                <w:strike/>
                <w:lang w:val="nb-NO"/>
              </w:rPr>
              <w:t>Elektroniska</w:t>
            </w:r>
            <w:proofErr w:type="spellEnd"/>
            <w:r w:rsidRPr="001F42FB">
              <w:rPr>
                <w:strike/>
                <w:lang w:val="nb-NO"/>
              </w:rPr>
              <w:t xml:space="preserve"> </w:t>
            </w:r>
            <w:proofErr w:type="spellStart"/>
            <w:r w:rsidRPr="001F42FB">
              <w:rPr>
                <w:strike/>
                <w:lang w:val="nb-NO"/>
              </w:rPr>
              <w:t>meddelande</w:t>
            </w:r>
            <w:proofErr w:type="spellEnd"/>
          </w:p>
        </w:tc>
        <w:tc>
          <w:tcPr>
            <w:tcW w:w="1555" w:type="dxa"/>
          </w:tcPr>
          <w:p w14:paraId="0E29013B" w14:textId="77777777" w:rsidR="003C6A80" w:rsidRPr="00F970E3" w:rsidRDefault="003C6A80" w:rsidP="003C6A80">
            <w:pPr>
              <w:rPr>
                <w:color w:val="FF0000"/>
                <w:lang w:val="nb-NO"/>
              </w:rPr>
            </w:pPr>
          </w:p>
        </w:tc>
        <w:tc>
          <w:tcPr>
            <w:tcW w:w="3611" w:type="dxa"/>
          </w:tcPr>
          <w:p w14:paraId="5620EE81" w14:textId="78FC889F" w:rsidR="003C6A80" w:rsidRPr="00F970E3" w:rsidRDefault="003C6A80" w:rsidP="003C6A80">
            <w:pPr>
              <w:rPr>
                <w:color w:val="FF0000"/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finnes ikke.</w:t>
            </w:r>
          </w:p>
        </w:tc>
      </w:tr>
      <w:tr w:rsidR="003C6A80" w:rsidRPr="004E1721" w14:paraId="48A8EB76" w14:textId="77777777" w:rsidTr="007B2F1A">
        <w:tc>
          <w:tcPr>
            <w:tcW w:w="1206" w:type="dxa"/>
          </w:tcPr>
          <w:p w14:paraId="3CED0E32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880</w:t>
            </w:r>
          </w:p>
        </w:tc>
        <w:tc>
          <w:tcPr>
            <w:tcW w:w="3517" w:type="dxa"/>
          </w:tcPr>
          <w:p w14:paraId="6D465CFE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Uppläggning</w:t>
            </w:r>
            <w:proofErr w:type="spellEnd"/>
            <w:r w:rsidRPr="004E1721">
              <w:rPr>
                <w:strike/>
                <w:lang w:val="nb-NO"/>
              </w:rPr>
              <w:t xml:space="preserve"> av panelprofiler</w:t>
            </w:r>
          </w:p>
        </w:tc>
        <w:tc>
          <w:tcPr>
            <w:tcW w:w="1555" w:type="dxa"/>
          </w:tcPr>
          <w:p w14:paraId="3F6A6B6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1" w:type="dxa"/>
          </w:tcPr>
          <w:p w14:paraId="70A6C38D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5F7675D6" w14:textId="77777777" w:rsidTr="007B2F1A">
        <w:tc>
          <w:tcPr>
            <w:tcW w:w="1206" w:type="dxa"/>
          </w:tcPr>
          <w:p w14:paraId="135DF5CC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888</w:t>
            </w:r>
          </w:p>
        </w:tc>
        <w:tc>
          <w:tcPr>
            <w:tcW w:w="3517" w:type="dxa"/>
          </w:tcPr>
          <w:p w14:paraId="16AB441E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Test</w:t>
            </w:r>
          </w:p>
        </w:tc>
        <w:tc>
          <w:tcPr>
            <w:tcW w:w="1555" w:type="dxa"/>
          </w:tcPr>
          <w:p w14:paraId="4360DE6F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6421041" w14:textId="4EA5EFB3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A1DF0CD" w14:textId="77777777" w:rsidTr="007B2F1A">
        <w:tc>
          <w:tcPr>
            <w:tcW w:w="1206" w:type="dxa"/>
          </w:tcPr>
          <w:p w14:paraId="5E93860E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899</w:t>
            </w:r>
          </w:p>
        </w:tc>
        <w:tc>
          <w:tcPr>
            <w:tcW w:w="3517" w:type="dxa"/>
          </w:tcPr>
          <w:p w14:paraId="5C8AB5D4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Patient</w:t>
            </w:r>
            <w:proofErr w:type="spellEnd"/>
            <w:r w:rsidRPr="004E1721">
              <w:rPr>
                <w:strike/>
                <w:lang w:val="nb-NO"/>
              </w:rPr>
              <w:t xml:space="preserve"> mangellista</w:t>
            </w:r>
          </w:p>
        </w:tc>
        <w:tc>
          <w:tcPr>
            <w:tcW w:w="1555" w:type="dxa"/>
          </w:tcPr>
          <w:p w14:paraId="506E71B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80C4774" w14:textId="701A4AF6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9EBCCF6" w14:textId="77777777" w:rsidTr="007B2F1A">
        <w:tc>
          <w:tcPr>
            <w:tcW w:w="1206" w:type="dxa"/>
          </w:tcPr>
          <w:p w14:paraId="79ABC322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900</w:t>
            </w:r>
          </w:p>
        </w:tc>
        <w:tc>
          <w:tcPr>
            <w:tcW w:w="3517" w:type="dxa"/>
          </w:tcPr>
          <w:p w14:paraId="4D69E750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Gruppera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avdelningar</w:t>
            </w:r>
            <w:proofErr w:type="spellEnd"/>
          </w:p>
        </w:tc>
        <w:tc>
          <w:tcPr>
            <w:tcW w:w="1555" w:type="dxa"/>
          </w:tcPr>
          <w:p w14:paraId="72DBBA8E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290D943" w14:textId="06B2F172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3EE0342" w14:textId="77777777" w:rsidTr="007B2F1A">
        <w:tc>
          <w:tcPr>
            <w:tcW w:w="1206" w:type="dxa"/>
          </w:tcPr>
          <w:p w14:paraId="2622C951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901</w:t>
            </w:r>
          </w:p>
        </w:tc>
        <w:tc>
          <w:tcPr>
            <w:tcW w:w="3517" w:type="dxa"/>
          </w:tcPr>
          <w:p w14:paraId="1F91FB00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Prestationsregistret</w:t>
            </w:r>
            <w:proofErr w:type="spellEnd"/>
          </w:p>
        </w:tc>
        <w:tc>
          <w:tcPr>
            <w:tcW w:w="1555" w:type="dxa"/>
          </w:tcPr>
          <w:p w14:paraId="3E56E8EC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73268DF" w14:textId="6D84F936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37EE8B1" w14:textId="77777777" w:rsidTr="007B2F1A">
        <w:tc>
          <w:tcPr>
            <w:tcW w:w="1206" w:type="dxa"/>
          </w:tcPr>
          <w:p w14:paraId="6CFFE96B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902</w:t>
            </w:r>
          </w:p>
        </w:tc>
        <w:tc>
          <w:tcPr>
            <w:tcW w:w="3517" w:type="dxa"/>
          </w:tcPr>
          <w:p w14:paraId="30AAA409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Avdelningsregistret</w:t>
            </w:r>
            <w:proofErr w:type="spellEnd"/>
          </w:p>
        </w:tc>
        <w:tc>
          <w:tcPr>
            <w:tcW w:w="1555" w:type="dxa"/>
          </w:tcPr>
          <w:p w14:paraId="1D63B1F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4AFB351" w14:textId="43DF6DD2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84CAA63" w14:textId="77777777" w:rsidTr="007B2F1A">
        <w:tc>
          <w:tcPr>
            <w:tcW w:w="1206" w:type="dxa"/>
          </w:tcPr>
          <w:p w14:paraId="26B1A5F8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903</w:t>
            </w:r>
          </w:p>
        </w:tc>
        <w:tc>
          <w:tcPr>
            <w:tcW w:w="3517" w:type="dxa"/>
          </w:tcPr>
          <w:p w14:paraId="0838E281" w14:textId="77777777" w:rsidR="003C6A80" w:rsidRPr="00F970E3" w:rsidRDefault="003C6A80" w:rsidP="003C6A80">
            <w:pPr>
              <w:rPr>
                <w:strike/>
                <w:lang w:val="nb-NO"/>
              </w:rPr>
            </w:pPr>
            <w:r w:rsidRPr="00F970E3">
              <w:rPr>
                <w:strike/>
                <w:lang w:val="nb-NO"/>
              </w:rPr>
              <w:t>Parameter-filer</w:t>
            </w:r>
          </w:p>
        </w:tc>
        <w:tc>
          <w:tcPr>
            <w:tcW w:w="1555" w:type="dxa"/>
          </w:tcPr>
          <w:p w14:paraId="0956265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9088E6C" w14:textId="42D0ECF5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Meny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n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 xml:space="preserve">e </w:t>
            </w:r>
            <w:r>
              <w:rPr>
                <w:lang w:val="nb-NO"/>
              </w:rPr>
              <w:t>lenger</w:t>
            </w:r>
            <w:r w:rsidRPr="004E1721">
              <w:rPr>
                <w:lang w:val="nb-NO"/>
              </w:rPr>
              <w:t xml:space="preserve">, </w:t>
            </w:r>
            <w:r>
              <w:rPr>
                <w:lang w:val="nb-NO"/>
              </w:rPr>
              <w:t>benytt aktuell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rutinekode</w:t>
            </w:r>
            <w:r w:rsidRPr="004E1721">
              <w:rPr>
                <w:lang w:val="nb-NO"/>
              </w:rPr>
              <w:t xml:space="preserve">, </w:t>
            </w:r>
            <w:r>
              <w:rPr>
                <w:lang w:val="nb-NO"/>
              </w:rPr>
              <w:t>f. eks</w:t>
            </w:r>
            <w:r w:rsidRPr="004E1721">
              <w:rPr>
                <w:lang w:val="nb-NO"/>
              </w:rPr>
              <w:t xml:space="preserve"> P931 f</w:t>
            </w:r>
            <w:r>
              <w:rPr>
                <w:lang w:val="nb-NO"/>
              </w:rPr>
              <w:t>o</w:t>
            </w:r>
            <w:r w:rsidRPr="004E1721">
              <w:rPr>
                <w:lang w:val="nb-NO"/>
              </w:rPr>
              <w:t xml:space="preserve">r </w:t>
            </w:r>
            <w:r>
              <w:rPr>
                <w:lang w:val="nb-NO"/>
              </w:rPr>
              <w:t>b</w:t>
            </w:r>
            <w:r w:rsidRPr="004E1721">
              <w:rPr>
                <w:lang w:val="nb-NO"/>
              </w:rPr>
              <w:t>lodsp</w:t>
            </w:r>
            <w:r>
              <w:rPr>
                <w:lang w:val="nb-NO"/>
              </w:rPr>
              <w:t>errer.</w:t>
            </w:r>
          </w:p>
        </w:tc>
      </w:tr>
      <w:tr w:rsidR="003C6A80" w:rsidRPr="004E1721" w14:paraId="5758A477" w14:textId="77777777" w:rsidTr="007B2F1A">
        <w:tc>
          <w:tcPr>
            <w:tcW w:w="1206" w:type="dxa"/>
          </w:tcPr>
          <w:p w14:paraId="60317A0B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904</w:t>
            </w:r>
          </w:p>
        </w:tc>
        <w:tc>
          <w:tcPr>
            <w:tcW w:w="3517" w:type="dxa"/>
          </w:tcPr>
          <w:p w14:paraId="6523EF48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Prestationsparametrar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administratörer</w:t>
            </w:r>
            <w:proofErr w:type="spellEnd"/>
          </w:p>
        </w:tc>
        <w:tc>
          <w:tcPr>
            <w:tcW w:w="1555" w:type="dxa"/>
          </w:tcPr>
          <w:p w14:paraId="2E9F7D97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7A1DAEE" w14:textId="0E13FA3A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74E77C72" w14:textId="77777777" w:rsidTr="007B2F1A">
        <w:tc>
          <w:tcPr>
            <w:tcW w:w="1206" w:type="dxa"/>
          </w:tcPr>
          <w:p w14:paraId="7EAA586C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905</w:t>
            </w:r>
          </w:p>
        </w:tc>
        <w:tc>
          <w:tcPr>
            <w:tcW w:w="3517" w:type="dxa"/>
          </w:tcPr>
          <w:p w14:paraId="680F165A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Läkarkoder</w:t>
            </w:r>
            <w:proofErr w:type="spellEnd"/>
          </w:p>
        </w:tc>
        <w:tc>
          <w:tcPr>
            <w:tcW w:w="1555" w:type="dxa"/>
          </w:tcPr>
          <w:p w14:paraId="25D962EC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FB4C49D" w14:textId="2F73454F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75627EC5" w14:textId="77777777" w:rsidTr="007B2F1A">
        <w:tc>
          <w:tcPr>
            <w:tcW w:w="1206" w:type="dxa"/>
          </w:tcPr>
          <w:p w14:paraId="6F9E113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906</w:t>
            </w:r>
          </w:p>
        </w:tc>
        <w:tc>
          <w:tcPr>
            <w:tcW w:w="3517" w:type="dxa"/>
          </w:tcPr>
          <w:p w14:paraId="1E06F865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Uppdatering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avdelningsregister</w:t>
            </w:r>
            <w:proofErr w:type="spellEnd"/>
          </w:p>
        </w:tc>
        <w:tc>
          <w:tcPr>
            <w:tcW w:w="1555" w:type="dxa"/>
          </w:tcPr>
          <w:p w14:paraId="0C7401F4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97B9726" w14:textId="7436BC8D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69C4FB6" w14:textId="77777777" w:rsidTr="007B2F1A">
        <w:tc>
          <w:tcPr>
            <w:tcW w:w="1206" w:type="dxa"/>
          </w:tcPr>
          <w:p w14:paraId="5EA62FF8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907</w:t>
            </w:r>
          </w:p>
        </w:tc>
        <w:tc>
          <w:tcPr>
            <w:tcW w:w="3517" w:type="dxa"/>
          </w:tcPr>
          <w:p w14:paraId="288B2638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Nya </w:t>
            </w:r>
            <w:proofErr w:type="spellStart"/>
            <w:r w:rsidRPr="004E1721">
              <w:rPr>
                <w:lang w:val="nb-NO"/>
              </w:rPr>
              <w:t>avdelningar</w:t>
            </w:r>
            <w:proofErr w:type="spellEnd"/>
            <w:r w:rsidRPr="004E1721">
              <w:rPr>
                <w:lang w:val="nb-NO"/>
              </w:rPr>
              <w:t xml:space="preserve"> efter </w:t>
            </w:r>
            <w:proofErr w:type="spellStart"/>
            <w:r w:rsidRPr="004E1721">
              <w:rPr>
                <w:lang w:val="nb-NO"/>
              </w:rPr>
              <w:t>uppdatering</w:t>
            </w:r>
            <w:proofErr w:type="spellEnd"/>
          </w:p>
        </w:tc>
        <w:tc>
          <w:tcPr>
            <w:tcW w:w="1555" w:type="dxa"/>
          </w:tcPr>
          <w:p w14:paraId="7D46061C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265633A" w14:textId="72EC756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02556C8" w14:textId="77777777" w:rsidTr="007B2F1A">
        <w:tc>
          <w:tcPr>
            <w:tcW w:w="1206" w:type="dxa"/>
          </w:tcPr>
          <w:p w14:paraId="35AAAFF8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908</w:t>
            </w:r>
          </w:p>
        </w:tc>
        <w:tc>
          <w:tcPr>
            <w:tcW w:w="3517" w:type="dxa"/>
          </w:tcPr>
          <w:p w14:paraId="702D8610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Definiera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ersättningskomponenter</w:t>
            </w:r>
            <w:proofErr w:type="spellEnd"/>
          </w:p>
        </w:tc>
        <w:tc>
          <w:tcPr>
            <w:tcW w:w="1555" w:type="dxa"/>
          </w:tcPr>
          <w:p w14:paraId="1D7D0196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FB28F03" w14:textId="7460E288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E64A2CE" w14:textId="77777777" w:rsidTr="007B2F1A">
        <w:tc>
          <w:tcPr>
            <w:tcW w:w="1206" w:type="dxa"/>
          </w:tcPr>
          <w:p w14:paraId="137F17B1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909</w:t>
            </w:r>
          </w:p>
        </w:tc>
        <w:tc>
          <w:tcPr>
            <w:tcW w:w="3517" w:type="dxa"/>
          </w:tcPr>
          <w:p w14:paraId="0DBC9D66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Debiteringsuppgifter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prestationer</w:t>
            </w:r>
            <w:proofErr w:type="spellEnd"/>
          </w:p>
        </w:tc>
        <w:tc>
          <w:tcPr>
            <w:tcW w:w="1555" w:type="dxa"/>
          </w:tcPr>
          <w:p w14:paraId="17EEF918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5D6D98C" w14:textId="5B36D5CF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73167853" w14:textId="77777777" w:rsidTr="007B2F1A">
        <w:tc>
          <w:tcPr>
            <w:tcW w:w="1206" w:type="dxa"/>
          </w:tcPr>
          <w:p w14:paraId="55C69599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910</w:t>
            </w:r>
          </w:p>
        </w:tc>
        <w:tc>
          <w:tcPr>
            <w:tcW w:w="3517" w:type="dxa"/>
          </w:tcPr>
          <w:p w14:paraId="3E65E37A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Administration av </w:t>
            </w:r>
            <w:proofErr w:type="spellStart"/>
            <w:r w:rsidRPr="004E1721">
              <w:rPr>
                <w:lang w:val="nb-NO"/>
              </w:rPr>
              <w:t>modifieringskod</w:t>
            </w:r>
            <w:proofErr w:type="spellEnd"/>
          </w:p>
        </w:tc>
        <w:tc>
          <w:tcPr>
            <w:tcW w:w="1555" w:type="dxa"/>
          </w:tcPr>
          <w:p w14:paraId="65D49171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6DC78E4" w14:textId="741EC34A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452221E4" w14:textId="77777777" w:rsidTr="007B2F1A">
        <w:tc>
          <w:tcPr>
            <w:tcW w:w="1206" w:type="dxa"/>
          </w:tcPr>
          <w:p w14:paraId="4012FC8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911</w:t>
            </w:r>
          </w:p>
        </w:tc>
        <w:tc>
          <w:tcPr>
            <w:tcW w:w="3517" w:type="dxa"/>
          </w:tcPr>
          <w:p w14:paraId="336E313D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Administration av </w:t>
            </w:r>
            <w:proofErr w:type="spellStart"/>
            <w:r w:rsidRPr="004E1721">
              <w:rPr>
                <w:lang w:val="nb-NO"/>
              </w:rPr>
              <w:t>komponentklass</w:t>
            </w:r>
            <w:proofErr w:type="spellEnd"/>
          </w:p>
        </w:tc>
        <w:tc>
          <w:tcPr>
            <w:tcW w:w="1555" w:type="dxa"/>
          </w:tcPr>
          <w:p w14:paraId="2563D079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141673C" w14:textId="7768374F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16D912D2" w14:textId="77777777" w:rsidTr="007B2F1A">
        <w:tc>
          <w:tcPr>
            <w:tcW w:w="1206" w:type="dxa"/>
          </w:tcPr>
          <w:p w14:paraId="497B116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912</w:t>
            </w:r>
          </w:p>
        </w:tc>
        <w:tc>
          <w:tcPr>
            <w:tcW w:w="3517" w:type="dxa"/>
          </w:tcPr>
          <w:p w14:paraId="11577F1A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Administration av </w:t>
            </w:r>
            <w:proofErr w:type="spellStart"/>
            <w:r w:rsidRPr="004E1721">
              <w:rPr>
                <w:lang w:val="nb-NO"/>
              </w:rPr>
              <w:t>corecondition</w:t>
            </w:r>
            <w:proofErr w:type="spellEnd"/>
          </w:p>
        </w:tc>
        <w:tc>
          <w:tcPr>
            <w:tcW w:w="1555" w:type="dxa"/>
          </w:tcPr>
          <w:p w14:paraId="64B3C46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F81EFCA" w14:textId="5563F985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7797C013" w14:textId="77777777" w:rsidTr="007B2F1A">
        <w:tc>
          <w:tcPr>
            <w:tcW w:w="1206" w:type="dxa"/>
          </w:tcPr>
          <w:p w14:paraId="20B3AE20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lastRenderedPageBreak/>
              <w:t>913</w:t>
            </w:r>
          </w:p>
        </w:tc>
        <w:tc>
          <w:tcPr>
            <w:tcW w:w="3517" w:type="dxa"/>
          </w:tcPr>
          <w:p w14:paraId="282BBF11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Administration av </w:t>
            </w:r>
            <w:proofErr w:type="spellStart"/>
            <w:r w:rsidRPr="004E1721">
              <w:rPr>
                <w:lang w:val="nb-NO"/>
              </w:rPr>
              <w:t>kopplingskod</w:t>
            </w:r>
            <w:proofErr w:type="spellEnd"/>
          </w:p>
        </w:tc>
        <w:tc>
          <w:tcPr>
            <w:tcW w:w="1555" w:type="dxa"/>
          </w:tcPr>
          <w:p w14:paraId="314DC6E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FD4F3C0" w14:textId="6C92C38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6A8BCA1" w14:textId="77777777" w:rsidTr="007B2F1A">
        <w:tc>
          <w:tcPr>
            <w:tcW w:w="1206" w:type="dxa"/>
          </w:tcPr>
          <w:p w14:paraId="13B08301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914</w:t>
            </w:r>
          </w:p>
        </w:tc>
        <w:tc>
          <w:tcPr>
            <w:tcW w:w="3517" w:type="dxa"/>
          </w:tcPr>
          <w:p w14:paraId="759E78A1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Uppdatera</w:t>
            </w:r>
            <w:proofErr w:type="spellEnd"/>
            <w:r w:rsidRPr="004E1721">
              <w:rPr>
                <w:lang w:val="nb-NO"/>
              </w:rPr>
              <w:t xml:space="preserve"> ISBT-koder</w:t>
            </w:r>
          </w:p>
        </w:tc>
        <w:tc>
          <w:tcPr>
            <w:tcW w:w="1555" w:type="dxa"/>
          </w:tcPr>
          <w:p w14:paraId="5B86AC5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88DE576" w14:textId="0C427518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58AFEEC" w14:textId="77777777" w:rsidTr="007B2F1A">
        <w:tc>
          <w:tcPr>
            <w:tcW w:w="1206" w:type="dxa"/>
          </w:tcPr>
          <w:p w14:paraId="22594162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920</w:t>
            </w:r>
          </w:p>
        </w:tc>
        <w:tc>
          <w:tcPr>
            <w:tcW w:w="3517" w:type="dxa"/>
          </w:tcPr>
          <w:p w14:paraId="552E1EB9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Specialprogram</w:t>
            </w:r>
            <w:proofErr w:type="spellEnd"/>
          </w:p>
        </w:tc>
        <w:tc>
          <w:tcPr>
            <w:tcW w:w="1555" w:type="dxa"/>
          </w:tcPr>
          <w:p w14:paraId="655D7C0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E6C8DDC" w14:textId="134D0195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F68D464" w14:textId="77777777" w:rsidTr="007B2F1A">
        <w:tc>
          <w:tcPr>
            <w:tcW w:w="1206" w:type="dxa"/>
          </w:tcPr>
          <w:p w14:paraId="306280F2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927</w:t>
            </w:r>
          </w:p>
        </w:tc>
        <w:tc>
          <w:tcPr>
            <w:tcW w:w="3517" w:type="dxa"/>
          </w:tcPr>
          <w:p w14:paraId="4DF99C41" w14:textId="77777777" w:rsidR="003C6A80" w:rsidRPr="00F66DE5" w:rsidRDefault="003C6A80" w:rsidP="003C6A80">
            <w:pPr>
              <w:rPr>
                <w:strike/>
                <w:lang w:val="nb-NO"/>
              </w:rPr>
            </w:pPr>
            <w:r w:rsidRPr="00F66DE5">
              <w:rPr>
                <w:strike/>
                <w:lang w:val="nb-NO"/>
              </w:rPr>
              <w:t xml:space="preserve">Visa </w:t>
            </w:r>
            <w:proofErr w:type="spellStart"/>
            <w:r w:rsidRPr="00F66DE5">
              <w:rPr>
                <w:strike/>
                <w:lang w:val="nb-NO"/>
              </w:rPr>
              <w:t>samtliga</w:t>
            </w:r>
            <w:proofErr w:type="spellEnd"/>
            <w:r w:rsidRPr="00F66DE5">
              <w:rPr>
                <w:strike/>
                <w:lang w:val="nb-NO"/>
              </w:rPr>
              <w:t xml:space="preserve"> </w:t>
            </w:r>
            <w:proofErr w:type="spellStart"/>
            <w:r w:rsidRPr="00F66DE5">
              <w:rPr>
                <w:strike/>
                <w:lang w:val="nb-NO"/>
              </w:rPr>
              <w:t>skrivare</w:t>
            </w:r>
            <w:proofErr w:type="spellEnd"/>
            <w:r w:rsidRPr="00F66DE5">
              <w:rPr>
                <w:strike/>
                <w:lang w:val="nb-NO"/>
              </w:rPr>
              <w:t xml:space="preserve"> vid val av </w:t>
            </w:r>
            <w:proofErr w:type="spellStart"/>
            <w:r w:rsidRPr="00F66DE5">
              <w:rPr>
                <w:strike/>
                <w:lang w:val="nb-NO"/>
              </w:rPr>
              <w:t>skrivare</w:t>
            </w:r>
            <w:proofErr w:type="spellEnd"/>
          </w:p>
        </w:tc>
        <w:tc>
          <w:tcPr>
            <w:tcW w:w="1555" w:type="dxa"/>
          </w:tcPr>
          <w:p w14:paraId="7BEC495E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2C7A099" w14:textId="4E3BD4EA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D5F21C1" w14:textId="77777777" w:rsidTr="007B2F1A">
        <w:tc>
          <w:tcPr>
            <w:tcW w:w="1206" w:type="dxa"/>
          </w:tcPr>
          <w:p w14:paraId="63A8CCC1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929</w:t>
            </w:r>
          </w:p>
        </w:tc>
        <w:tc>
          <w:tcPr>
            <w:tcW w:w="3517" w:type="dxa"/>
          </w:tcPr>
          <w:p w14:paraId="5DC3EC71" w14:textId="5F4CEFCB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Skrivarinställning</w:t>
            </w:r>
            <w:proofErr w:type="spellEnd"/>
          </w:p>
        </w:tc>
        <w:tc>
          <w:tcPr>
            <w:tcW w:w="1555" w:type="dxa"/>
          </w:tcPr>
          <w:p w14:paraId="40528D35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A000225" w14:textId="5CB7D401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>Classic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19836A93" w14:textId="77777777" w:rsidTr="007B2F1A">
        <w:tc>
          <w:tcPr>
            <w:tcW w:w="1206" w:type="dxa"/>
          </w:tcPr>
          <w:p w14:paraId="359EBA90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930</w:t>
            </w:r>
          </w:p>
        </w:tc>
        <w:tc>
          <w:tcPr>
            <w:tcW w:w="3517" w:type="dxa"/>
          </w:tcPr>
          <w:p w14:paraId="2567EACD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Blodcentral</w:t>
            </w:r>
            <w:proofErr w:type="spellEnd"/>
          </w:p>
        </w:tc>
        <w:tc>
          <w:tcPr>
            <w:tcW w:w="1555" w:type="dxa"/>
          </w:tcPr>
          <w:p w14:paraId="1EA76EB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84E93A9" w14:textId="1E5D9E32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De </w:t>
            </w:r>
            <w:proofErr w:type="spellStart"/>
            <w:r w:rsidRPr="004E1721">
              <w:rPr>
                <w:lang w:val="nb-NO"/>
              </w:rPr>
              <w:t>parametr</w:t>
            </w:r>
            <w:r>
              <w:rPr>
                <w:lang w:val="nb-NO"/>
              </w:rPr>
              <w:t>e</w:t>
            </w:r>
            <w:proofErr w:type="spellEnd"/>
            <w:r w:rsidRPr="004E1721">
              <w:rPr>
                <w:lang w:val="nb-NO"/>
              </w:rPr>
              <w:t xml:space="preserve"> som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 anv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nd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s i </w:t>
            </w: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 xml:space="preserve">Java 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r m</w:t>
            </w:r>
            <w:r>
              <w:rPr>
                <w:lang w:val="nb-NO"/>
              </w:rPr>
              <w:t>erket</w:t>
            </w:r>
            <w:r w:rsidRPr="004E1721">
              <w:rPr>
                <w:lang w:val="nb-NO"/>
              </w:rPr>
              <w:t xml:space="preserve"> med </w:t>
            </w:r>
            <w:proofErr w:type="spellStart"/>
            <w:r w:rsidRPr="004E1721">
              <w:rPr>
                <w:lang w:val="nb-NO"/>
              </w:rPr>
              <w:t>X</w:t>
            </w:r>
            <w:proofErr w:type="spellEnd"/>
            <w:r>
              <w:rPr>
                <w:lang w:val="nb-NO"/>
              </w:rPr>
              <w:t>.</w:t>
            </w:r>
          </w:p>
        </w:tc>
      </w:tr>
      <w:tr w:rsidR="003C6A80" w:rsidRPr="004E1721" w14:paraId="5BB6F0A5" w14:textId="77777777" w:rsidTr="007B2F1A">
        <w:tc>
          <w:tcPr>
            <w:tcW w:w="1206" w:type="dxa"/>
          </w:tcPr>
          <w:p w14:paraId="619C5B5F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931</w:t>
            </w:r>
          </w:p>
        </w:tc>
        <w:tc>
          <w:tcPr>
            <w:tcW w:w="3517" w:type="dxa"/>
          </w:tcPr>
          <w:p w14:paraId="466A40C6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Blodspärrar</w:t>
            </w:r>
            <w:proofErr w:type="spellEnd"/>
          </w:p>
        </w:tc>
        <w:tc>
          <w:tcPr>
            <w:tcW w:w="1555" w:type="dxa"/>
          </w:tcPr>
          <w:p w14:paraId="7543D008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590B685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45D0FEF0" w14:textId="77777777" w:rsidTr="007B2F1A">
        <w:tc>
          <w:tcPr>
            <w:tcW w:w="1206" w:type="dxa"/>
          </w:tcPr>
          <w:p w14:paraId="143ACC1A" w14:textId="77777777" w:rsidR="003C6A80" w:rsidRPr="00F66DE5" w:rsidRDefault="003C6A80" w:rsidP="003C6A80">
            <w:pPr>
              <w:rPr>
                <w:lang w:val="nb-NO"/>
              </w:rPr>
            </w:pPr>
            <w:r w:rsidRPr="00F66DE5">
              <w:rPr>
                <w:lang w:val="nb-NO"/>
              </w:rPr>
              <w:t>932</w:t>
            </w:r>
          </w:p>
        </w:tc>
        <w:tc>
          <w:tcPr>
            <w:tcW w:w="3517" w:type="dxa"/>
          </w:tcPr>
          <w:p w14:paraId="2EB4B2F9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Jourtillägg</w:t>
            </w:r>
            <w:proofErr w:type="spellEnd"/>
          </w:p>
        </w:tc>
        <w:tc>
          <w:tcPr>
            <w:tcW w:w="1555" w:type="dxa"/>
          </w:tcPr>
          <w:p w14:paraId="6542D6C4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0361503" w14:textId="6DD8E7A9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Spe</w:t>
            </w:r>
            <w:r>
              <w:rPr>
                <w:lang w:val="nb-NO"/>
              </w:rPr>
              <w:t>s</w:t>
            </w:r>
            <w:r w:rsidRPr="004E1721">
              <w:rPr>
                <w:lang w:val="nb-NO"/>
              </w:rPr>
              <w:t>iali</w:t>
            </w:r>
            <w:r>
              <w:rPr>
                <w:lang w:val="nb-NO"/>
              </w:rPr>
              <w:t>n</w:t>
            </w:r>
            <w:r w:rsidRPr="004E1721">
              <w:rPr>
                <w:lang w:val="nb-NO"/>
              </w:rPr>
              <w:t>nst</w:t>
            </w:r>
            <w:r>
              <w:rPr>
                <w:lang w:val="nb-NO"/>
              </w:rPr>
              <w:t>i</w:t>
            </w:r>
            <w:r w:rsidRPr="004E1721">
              <w:rPr>
                <w:lang w:val="nb-NO"/>
              </w:rPr>
              <w:t>lling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r</w:t>
            </w:r>
            <w:r>
              <w:rPr>
                <w:lang w:val="nb-NO"/>
              </w:rPr>
              <w:t>.</w:t>
            </w:r>
            <w:r w:rsidRPr="004E1721">
              <w:rPr>
                <w:lang w:val="nb-NO"/>
              </w:rPr>
              <w:t xml:space="preserve"> </w:t>
            </w:r>
          </w:p>
        </w:tc>
      </w:tr>
      <w:tr w:rsidR="003C6A80" w:rsidRPr="004E1721" w14:paraId="46F4561A" w14:textId="77777777" w:rsidTr="007B2F1A">
        <w:tc>
          <w:tcPr>
            <w:tcW w:w="1206" w:type="dxa"/>
          </w:tcPr>
          <w:p w14:paraId="7DD117C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933</w:t>
            </w:r>
          </w:p>
        </w:tc>
        <w:tc>
          <w:tcPr>
            <w:tcW w:w="3517" w:type="dxa"/>
          </w:tcPr>
          <w:p w14:paraId="5989F7EC" w14:textId="0D603E40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Resultat test mottager</w:t>
            </w:r>
            <w:r>
              <w:rPr>
                <w:lang w:val="nb-NO"/>
              </w:rPr>
              <w:t>-</w:t>
            </w:r>
            <w:proofErr w:type="spellStart"/>
            <w:r w:rsidRPr="004E1721">
              <w:rPr>
                <w:lang w:val="nb-NO"/>
              </w:rPr>
              <w:t>givare</w:t>
            </w:r>
            <w:proofErr w:type="spellEnd"/>
          </w:p>
        </w:tc>
        <w:tc>
          <w:tcPr>
            <w:tcW w:w="1555" w:type="dxa"/>
          </w:tcPr>
          <w:p w14:paraId="1CF8EF47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50048C4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7B05B7D8" w14:textId="77777777" w:rsidTr="007B2F1A">
        <w:tc>
          <w:tcPr>
            <w:tcW w:w="1206" w:type="dxa"/>
          </w:tcPr>
          <w:p w14:paraId="2698078D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934</w:t>
            </w:r>
          </w:p>
        </w:tc>
        <w:tc>
          <w:tcPr>
            <w:tcW w:w="3517" w:type="dxa"/>
          </w:tcPr>
          <w:p w14:paraId="3166797A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</w:t>
            </w:r>
            <w:proofErr w:type="spellStart"/>
            <w:r w:rsidRPr="00F66DE5">
              <w:rPr>
                <w:strike/>
                <w:lang w:val="nb-NO"/>
              </w:rPr>
              <w:t>Labtyper</w:t>
            </w:r>
            <w:proofErr w:type="spellEnd"/>
          </w:p>
        </w:tc>
        <w:tc>
          <w:tcPr>
            <w:tcW w:w="1555" w:type="dxa"/>
          </w:tcPr>
          <w:p w14:paraId="434EFB3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1" w:type="dxa"/>
          </w:tcPr>
          <w:p w14:paraId="480821CE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128816BB" w14:textId="77777777" w:rsidTr="007B2F1A">
        <w:tc>
          <w:tcPr>
            <w:tcW w:w="1206" w:type="dxa"/>
          </w:tcPr>
          <w:p w14:paraId="256ADBC5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935</w:t>
            </w:r>
          </w:p>
        </w:tc>
        <w:tc>
          <w:tcPr>
            <w:tcW w:w="3517" w:type="dxa"/>
          </w:tcPr>
          <w:p w14:paraId="0F7DE99D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Screeningtyper</w:t>
            </w:r>
          </w:p>
        </w:tc>
        <w:tc>
          <w:tcPr>
            <w:tcW w:w="1555" w:type="dxa"/>
          </w:tcPr>
          <w:p w14:paraId="6C77E5BA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1" w:type="dxa"/>
          </w:tcPr>
          <w:p w14:paraId="4EB50B87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18C0037F" w14:textId="77777777" w:rsidTr="007B2F1A">
        <w:tc>
          <w:tcPr>
            <w:tcW w:w="1206" w:type="dxa"/>
          </w:tcPr>
          <w:p w14:paraId="09DCD1DD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936</w:t>
            </w:r>
          </w:p>
        </w:tc>
        <w:tc>
          <w:tcPr>
            <w:tcW w:w="3517" w:type="dxa"/>
          </w:tcPr>
          <w:p w14:paraId="776BBB29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</w:t>
            </w:r>
            <w:proofErr w:type="spellStart"/>
            <w:r w:rsidRPr="00F66DE5">
              <w:rPr>
                <w:strike/>
                <w:lang w:val="nb-NO"/>
              </w:rPr>
              <w:t>Patientidentiteter</w:t>
            </w:r>
            <w:proofErr w:type="spellEnd"/>
          </w:p>
        </w:tc>
        <w:tc>
          <w:tcPr>
            <w:tcW w:w="1555" w:type="dxa"/>
          </w:tcPr>
          <w:p w14:paraId="7AF816B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VAS</w:t>
            </w:r>
          </w:p>
        </w:tc>
        <w:tc>
          <w:tcPr>
            <w:tcW w:w="3611" w:type="dxa"/>
          </w:tcPr>
          <w:p w14:paraId="1A8C7061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0DB1F1FC" w14:textId="77777777" w:rsidTr="007B2F1A">
        <w:tc>
          <w:tcPr>
            <w:tcW w:w="1206" w:type="dxa"/>
          </w:tcPr>
          <w:p w14:paraId="1952D2D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937</w:t>
            </w:r>
          </w:p>
        </w:tc>
        <w:tc>
          <w:tcPr>
            <w:tcW w:w="3517" w:type="dxa"/>
          </w:tcPr>
          <w:p w14:paraId="196F4252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Tillåtna</w:t>
            </w:r>
            <w:proofErr w:type="spellEnd"/>
            <w:r w:rsidRPr="004E1721">
              <w:rPr>
                <w:lang w:val="nb-NO"/>
              </w:rPr>
              <w:t xml:space="preserve"> blodgrupper vid </w:t>
            </w:r>
            <w:proofErr w:type="spellStart"/>
            <w:r w:rsidRPr="004E1721">
              <w:rPr>
                <w:lang w:val="nb-NO"/>
              </w:rPr>
              <w:t>poolning</w:t>
            </w:r>
            <w:proofErr w:type="spellEnd"/>
          </w:p>
        </w:tc>
        <w:tc>
          <w:tcPr>
            <w:tcW w:w="1555" w:type="dxa"/>
          </w:tcPr>
          <w:p w14:paraId="5C5010D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6A1F147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1BAEC8C4" w14:textId="77777777" w:rsidTr="007B2F1A">
        <w:tc>
          <w:tcPr>
            <w:tcW w:w="1206" w:type="dxa"/>
          </w:tcPr>
          <w:p w14:paraId="7E9D0511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938</w:t>
            </w:r>
          </w:p>
        </w:tc>
        <w:tc>
          <w:tcPr>
            <w:tcW w:w="3517" w:type="dxa"/>
          </w:tcPr>
          <w:p w14:paraId="68D86A0A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Aktuell typ av screening</w:t>
            </w:r>
          </w:p>
        </w:tc>
        <w:tc>
          <w:tcPr>
            <w:tcW w:w="1555" w:type="dxa"/>
          </w:tcPr>
          <w:p w14:paraId="5168EE0E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1" w:type="dxa"/>
          </w:tcPr>
          <w:p w14:paraId="4181628E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37F40A43" w14:textId="77777777" w:rsidTr="007B2F1A">
        <w:tc>
          <w:tcPr>
            <w:tcW w:w="1206" w:type="dxa"/>
          </w:tcPr>
          <w:p w14:paraId="1B58BF41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939</w:t>
            </w:r>
          </w:p>
        </w:tc>
        <w:tc>
          <w:tcPr>
            <w:tcW w:w="3517" w:type="dxa"/>
          </w:tcPr>
          <w:p w14:paraId="36ADCEFF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Krav på </w:t>
            </w:r>
            <w:proofErr w:type="spellStart"/>
            <w:r w:rsidRPr="004E1721">
              <w:rPr>
                <w:lang w:val="nb-NO"/>
              </w:rPr>
              <w:t>annan</w:t>
            </w:r>
            <w:proofErr w:type="spellEnd"/>
            <w:r w:rsidRPr="004E1721">
              <w:rPr>
                <w:lang w:val="nb-NO"/>
              </w:rPr>
              <w:t xml:space="preserve"> signatur</w:t>
            </w:r>
          </w:p>
        </w:tc>
        <w:tc>
          <w:tcPr>
            <w:tcW w:w="1555" w:type="dxa"/>
          </w:tcPr>
          <w:p w14:paraId="44EAD0D2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F59ED5D" w14:textId="6D631A7E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Anv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nd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v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d registrering av virusresultat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08A284A4" w14:textId="77777777" w:rsidTr="007B2F1A">
        <w:tc>
          <w:tcPr>
            <w:tcW w:w="1206" w:type="dxa"/>
          </w:tcPr>
          <w:p w14:paraId="283A8163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940</w:t>
            </w:r>
          </w:p>
        </w:tc>
        <w:tc>
          <w:tcPr>
            <w:tcW w:w="3517" w:type="dxa"/>
          </w:tcPr>
          <w:p w14:paraId="67826CA8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</w:t>
            </w:r>
            <w:proofErr w:type="spellStart"/>
            <w:r w:rsidRPr="00F66DE5">
              <w:rPr>
                <w:strike/>
                <w:lang w:val="nb-NO"/>
              </w:rPr>
              <w:t>Textmallar</w:t>
            </w:r>
            <w:proofErr w:type="spellEnd"/>
          </w:p>
        </w:tc>
        <w:tc>
          <w:tcPr>
            <w:tcW w:w="1555" w:type="dxa"/>
          </w:tcPr>
          <w:p w14:paraId="118F63FE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1" w:type="dxa"/>
          </w:tcPr>
          <w:p w14:paraId="44FBBD86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3FE40AB6" w14:textId="77777777" w:rsidTr="007B2F1A">
        <w:tc>
          <w:tcPr>
            <w:tcW w:w="1206" w:type="dxa"/>
          </w:tcPr>
          <w:p w14:paraId="5DC73B9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941</w:t>
            </w:r>
          </w:p>
        </w:tc>
        <w:tc>
          <w:tcPr>
            <w:tcW w:w="3517" w:type="dxa"/>
          </w:tcPr>
          <w:p w14:paraId="3F4578DA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Följdkoder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till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användningskod</w:t>
            </w:r>
            <w:proofErr w:type="spellEnd"/>
          </w:p>
        </w:tc>
        <w:tc>
          <w:tcPr>
            <w:tcW w:w="1555" w:type="dxa"/>
          </w:tcPr>
          <w:p w14:paraId="673A2619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CD4844B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309311D7" w14:textId="77777777" w:rsidTr="007B2F1A">
        <w:tc>
          <w:tcPr>
            <w:tcW w:w="1206" w:type="dxa"/>
          </w:tcPr>
          <w:p w14:paraId="2A7BBD50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942</w:t>
            </w:r>
          </w:p>
        </w:tc>
        <w:tc>
          <w:tcPr>
            <w:tcW w:w="3517" w:type="dxa"/>
          </w:tcPr>
          <w:p w14:paraId="681A6DB1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</w:t>
            </w:r>
            <w:proofErr w:type="spellStart"/>
            <w:r w:rsidRPr="00F66DE5">
              <w:rPr>
                <w:strike/>
                <w:lang w:val="nb-NO"/>
              </w:rPr>
              <w:t>Textifyllnader</w:t>
            </w:r>
            <w:proofErr w:type="spellEnd"/>
          </w:p>
        </w:tc>
        <w:tc>
          <w:tcPr>
            <w:tcW w:w="1555" w:type="dxa"/>
          </w:tcPr>
          <w:p w14:paraId="58EF120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1" w:type="dxa"/>
          </w:tcPr>
          <w:p w14:paraId="669300D0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12C0FBD5" w14:textId="77777777" w:rsidTr="007B2F1A">
        <w:tc>
          <w:tcPr>
            <w:tcW w:w="1206" w:type="dxa"/>
          </w:tcPr>
          <w:p w14:paraId="15203CA0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943</w:t>
            </w:r>
          </w:p>
        </w:tc>
        <w:tc>
          <w:tcPr>
            <w:tcW w:w="3517" w:type="dxa"/>
          </w:tcPr>
          <w:p w14:paraId="10C27F99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</w:t>
            </w:r>
            <w:proofErr w:type="spellStart"/>
            <w:r w:rsidRPr="00F66DE5">
              <w:rPr>
                <w:strike/>
                <w:lang w:val="nb-NO"/>
              </w:rPr>
              <w:t>Textparametrar</w:t>
            </w:r>
            <w:proofErr w:type="spellEnd"/>
            <w:r w:rsidRPr="00F66DE5">
              <w:rPr>
                <w:strike/>
                <w:lang w:val="nb-NO"/>
              </w:rPr>
              <w:t xml:space="preserve"> </w:t>
            </w:r>
          </w:p>
        </w:tc>
        <w:tc>
          <w:tcPr>
            <w:tcW w:w="1555" w:type="dxa"/>
          </w:tcPr>
          <w:p w14:paraId="10A5D046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1" w:type="dxa"/>
          </w:tcPr>
          <w:p w14:paraId="4433D00A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1884FE1B" w14:textId="77777777" w:rsidTr="007B2F1A">
        <w:tc>
          <w:tcPr>
            <w:tcW w:w="1206" w:type="dxa"/>
          </w:tcPr>
          <w:p w14:paraId="1089D8F2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944</w:t>
            </w:r>
          </w:p>
        </w:tc>
        <w:tc>
          <w:tcPr>
            <w:tcW w:w="3517" w:type="dxa"/>
          </w:tcPr>
          <w:p w14:paraId="13548918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Kostnader vid </w:t>
            </w:r>
            <w:proofErr w:type="spellStart"/>
            <w:r w:rsidRPr="00F66DE5">
              <w:rPr>
                <w:strike/>
                <w:lang w:val="nb-NO"/>
              </w:rPr>
              <w:t>olika</w:t>
            </w:r>
            <w:proofErr w:type="spellEnd"/>
            <w:r w:rsidRPr="00F66DE5">
              <w:rPr>
                <w:strike/>
                <w:lang w:val="nb-NO"/>
              </w:rPr>
              <w:t xml:space="preserve"> </w:t>
            </w:r>
            <w:proofErr w:type="spellStart"/>
            <w:r w:rsidRPr="00F66DE5">
              <w:rPr>
                <w:strike/>
                <w:lang w:val="nb-NO"/>
              </w:rPr>
              <w:t>tillfällen</w:t>
            </w:r>
            <w:proofErr w:type="spellEnd"/>
          </w:p>
        </w:tc>
        <w:tc>
          <w:tcPr>
            <w:tcW w:w="1555" w:type="dxa"/>
          </w:tcPr>
          <w:p w14:paraId="2D1C14A5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1" w:type="dxa"/>
          </w:tcPr>
          <w:p w14:paraId="2950B6E3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4E5D16F8" w14:textId="77777777" w:rsidTr="007B2F1A">
        <w:tc>
          <w:tcPr>
            <w:tcW w:w="1206" w:type="dxa"/>
          </w:tcPr>
          <w:p w14:paraId="41150AE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945</w:t>
            </w:r>
          </w:p>
        </w:tc>
        <w:tc>
          <w:tcPr>
            <w:tcW w:w="3517" w:type="dxa"/>
          </w:tcPr>
          <w:p w14:paraId="5F50297E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Blodgruppsordning</w:t>
            </w:r>
            <w:proofErr w:type="spellEnd"/>
            <w:r w:rsidRPr="004E1721">
              <w:rPr>
                <w:lang w:val="nb-NO"/>
              </w:rPr>
              <w:t xml:space="preserve"> vid </w:t>
            </w:r>
            <w:proofErr w:type="spellStart"/>
            <w:r w:rsidRPr="004E1721">
              <w:rPr>
                <w:lang w:val="nb-NO"/>
              </w:rPr>
              <w:t>sökning</w:t>
            </w:r>
            <w:proofErr w:type="spellEnd"/>
          </w:p>
        </w:tc>
        <w:tc>
          <w:tcPr>
            <w:tcW w:w="1555" w:type="dxa"/>
          </w:tcPr>
          <w:p w14:paraId="21549DFE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63DDD3C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63CD28FA" w14:textId="77777777" w:rsidTr="007B2F1A">
        <w:tc>
          <w:tcPr>
            <w:tcW w:w="1206" w:type="dxa"/>
          </w:tcPr>
          <w:p w14:paraId="64470F91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946</w:t>
            </w:r>
          </w:p>
        </w:tc>
        <w:tc>
          <w:tcPr>
            <w:tcW w:w="3517" w:type="dxa"/>
          </w:tcPr>
          <w:p w14:paraId="152D27F6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</w:t>
            </w:r>
            <w:proofErr w:type="spellStart"/>
            <w:r w:rsidRPr="00F66DE5">
              <w:rPr>
                <w:strike/>
                <w:lang w:val="nb-NO"/>
              </w:rPr>
              <w:t>Automatiska</w:t>
            </w:r>
            <w:proofErr w:type="spellEnd"/>
            <w:r w:rsidRPr="00F66DE5">
              <w:rPr>
                <w:strike/>
                <w:lang w:val="nb-NO"/>
              </w:rPr>
              <w:t xml:space="preserve"> </w:t>
            </w:r>
            <w:proofErr w:type="spellStart"/>
            <w:r w:rsidRPr="00F66DE5">
              <w:rPr>
                <w:strike/>
                <w:lang w:val="nb-NO"/>
              </w:rPr>
              <w:t>tilläggstjänster</w:t>
            </w:r>
            <w:proofErr w:type="spellEnd"/>
            <w:r w:rsidRPr="00F66DE5">
              <w:rPr>
                <w:strike/>
                <w:lang w:val="nb-NO"/>
              </w:rPr>
              <w:t>/</w:t>
            </w:r>
            <w:proofErr w:type="spellStart"/>
            <w:r w:rsidRPr="00F66DE5">
              <w:rPr>
                <w:strike/>
                <w:lang w:val="nb-NO"/>
              </w:rPr>
              <w:t>labtyp</w:t>
            </w:r>
            <w:proofErr w:type="spellEnd"/>
          </w:p>
        </w:tc>
        <w:tc>
          <w:tcPr>
            <w:tcW w:w="1555" w:type="dxa"/>
          </w:tcPr>
          <w:p w14:paraId="0062CCA2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1" w:type="dxa"/>
          </w:tcPr>
          <w:p w14:paraId="6951022B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045A13C0" w14:textId="77777777" w:rsidTr="007B2F1A">
        <w:tc>
          <w:tcPr>
            <w:tcW w:w="1206" w:type="dxa"/>
          </w:tcPr>
          <w:p w14:paraId="50A9E2A0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947</w:t>
            </w:r>
          </w:p>
        </w:tc>
        <w:tc>
          <w:tcPr>
            <w:tcW w:w="3517" w:type="dxa"/>
          </w:tcPr>
          <w:p w14:paraId="2067EBDE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texter</w:t>
            </w:r>
            <w:proofErr w:type="spellEnd"/>
            <w:r w:rsidRPr="004E1721">
              <w:rPr>
                <w:lang w:val="nb-NO"/>
              </w:rPr>
              <w:t xml:space="preserve"> på </w:t>
            </w:r>
            <w:proofErr w:type="spellStart"/>
            <w:r w:rsidRPr="004E1721">
              <w:rPr>
                <w:lang w:val="nb-NO"/>
              </w:rPr>
              <w:t>följesedel</w:t>
            </w:r>
            <w:proofErr w:type="spellEnd"/>
          </w:p>
        </w:tc>
        <w:tc>
          <w:tcPr>
            <w:tcW w:w="1555" w:type="dxa"/>
          </w:tcPr>
          <w:p w14:paraId="4DD07206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0B329DE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79E5B26C" w14:textId="77777777" w:rsidTr="007B2F1A">
        <w:tc>
          <w:tcPr>
            <w:tcW w:w="1206" w:type="dxa"/>
          </w:tcPr>
          <w:p w14:paraId="0EB46806" w14:textId="77777777" w:rsidR="003C6A80" w:rsidRPr="00F66DE5" w:rsidRDefault="003C6A80" w:rsidP="003C6A80">
            <w:pPr>
              <w:rPr>
                <w:strike/>
                <w:lang w:val="nb-NO"/>
              </w:rPr>
            </w:pPr>
            <w:r w:rsidRPr="00F66DE5">
              <w:rPr>
                <w:strike/>
                <w:lang w:val="nb-NO"/>
              </w:rPr>
              <w:t>948</w:t>
            </w:r>
          </w:p>
        </w:tc>
        <w:tc>
          <w:tcPr>
            <w:tcW w:w="3517" w:type="dxa"/>
          </w:tcPr>
          <w:p w14:paraId="3A07554B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</w:t>
            </w:r>
            <w:proofErr w:type="spellStart"/>
            <w:r w:rsidRPr="00F66DE5">
              <w:rPr>
                <w:strike/>
                <w:lang w:val="nb-NO"/>
              </w:rPr>
              <w:t>immlab</w:t>
            </w:r>
            <w:proofErr w:type="spellEnd"/>
          </w:p>
        </w:tc>
        <w:tc>
          <w:tcPr>
            <w:tcW w:w="1555" w:type="dxa"/>
          </w:tcPr>
          <w:p w14:paraId="465FF10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9AF01D2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337BDCBC" w14:textId="77777777" w:rsidTr="007B2F1A">
        <w:tc>
          <w:tcPr>
            <w:tcW w:w="1206" w:type="dxa"/>
          </w:tcPr>
          <w:p w14:paraId="7BFAD0F7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949</w:t>
            </w:r>
          </w:p>
        </w:tc>
        <w:tc>
          <w:tcPr>
            <w:tcW w:w="3517" w:type="dxa"/>
          </w:tcPr>
          <w:p w14:paraId="602F9E1F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Blodgrupper som </w:t>
            </w:r>
            <w:proofErr w:type="spellStart"/>
            <w:r w:rsidRPr="004E1721">
              <w:rPr>
                <w:lang w:val="nb-NO"/>
              </w:rPr>
              <w:t>räknas</w:t>
            </w:r>
            <w:proofErr w:type="spellEnd"/>
            <w:r w:rsidRPr="004E1721">
              <w:rPr>
                <w:lang w:val="nb-NO"/>
              </w:rPr>
              <w:t xml:space="preserve"> som lika</w:t>
            </w:r>
          </w:p>
        </w:tc>
        <w:tc>
          <w:tcPr>
            <w:tcW w:w="1555" w:type="dxa"/>
          </w:tcPr>
          <w:p w14:paraId="1DD1F7FC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B234788" w14:textId="2D6ACFCD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Spe</w:t>
            </w:r>
            <w:r>
              <w:rPr>
                <w:lang w:val="nb-NO"/>
              </w:rPr>
              <w:t>s</w:t>
            </w:r>
            <w:r w:rsidRPr="004E1721">
              <w:rPr>
                <w:lang w:val="nb-NO"/>
              </w:rPr>
              <w:t>iali</w:t>
            </w:r>
            <w:r>
              <w:rPr>
                <w:lang w:val="nb-NO"/>
              </w:rPr>
              <w:t>n</w:t>
            </w:r>
            <w:r w:rsidRPr="004E1721">
              <w:rPr>
                <w:lang w:val="nb-NO"/>
              </w:rPr>
              <w:t>nst</w:t>
            </w:r>
            <w:r>
              <w:rPr>
                <w:lang w:val="nb-NO"/>
              </w:rPr>
              <w:t>i</w:t>
            </w:r>
            <w:r w:rsidRPr="004E1721">
              <w:rPr>
                <w:lang w:val="nb-NO"/>
              </w:rPr>
              <w:t>lling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r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C49372A" w14:textId="77777777" w:rsidTr="007B2F1A">
        <w:tc>
          <w:tcPr>
            <w:tcW w:w="1206" w:type="dxa"/>
          </w:tcPr>
          <w:p w14:paraId="31CFF835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950</w:t>
            </w:r>
          </w:p>
        </w:tc>
        <w:tc>
          <w:tcPr>
            <w:tcW w:w="3517" w:type="dxa"/>
          </w:tcPr>
          <w:p w14:paraId="1271CFEA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Parametrar</w:t>
            </w:r>
            <w:proofErr w:type="spellEnd"/>
            <w:r w:rsidRPr="004E1721">
              <w:rPr>
                <w:strike/>
                <w:lang w:val="nb-NO"/>
              </w:rPr>
              <w:t xml:space="preserve"> – Konverteringstabell fenotyper</w:t>
            </w:r>
          </w:p>
        </w:tc>
        <w:tc>
          <w:tcPr>
            <w:tcW w:w="1555" w:type="dxa"/>
          </w:tcPr>
          <w:p w14:paraId="3342028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666AEB6" w14:textId="45D2694F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1DB90A47" w14:textId="77777777" w:rsidTr="007B2F1A">
        <w:tc>
          <w:tcPr>
            <w:tcW w:w="1206" w:type="dxa"/>
          </w:tcPr>
          <w:p w14:paraId="0FD5FED5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951</w:t>
            </w:r>
          </w:p>
        </w:tc>
        <w:tc>
          <w:tcPr>
            <w:tcW w:w="3517" w:type="dxa"/>
          </w:tcPr>
          <w:p w14:paraId="1F9DEA2D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Parametrar</w:t>
            </w:r>
            <w:proofErr w:type="spellEnd"/>
            <w:r w:rsidRPr="004E1721">
              <w:rPr>
                <w:strike/>
                <w:lang w:val="nb-NO"/>
              </w:rPr>
              <w:t xml:space="preserve"> – Standardanalyser</w:t>
            </w:r>
          </w:p>
        </w:tc>
        <w:tc>
          <w:tcPr>
            <w:tcW w:w="1555" w:type="dxa"/>
          </w:tcPr>
          <w:p w14:paraId="082D8E0D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6AF4A0F" w14:textId="4FD432A9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05735CD" w14:textId="77777777" w:rsidTr="007B2F1A">
        <w:tc>
          <w:tcPr>
            <w:tcW w:w="1206" w:type="dxa"/>
          </w:tcPr>
          <w:p w14:paraId="5ECBFDB0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952</w:t>
            </w:r>
          </w:p>
        </w:tc>
        <w:tc>
          <w:tcPr>
            <w:tcW w:w="3517" w:type="dxa"/>
          </w:tcPr>
          <w:p w14:paraId="52D0361B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Parametrar</w:t>
            </w:r>
            <w:proofErr w:type="spellEnd"/>
            <w:r w:rsidRPr="004E1721">
              <w:rPr>
                <w:strike/>
                <w:lang w:val="nb-NO"/>
              </w:rPr>
              <w:t xml:space="preserve"> – </w:t>
            </w:r>
            <w:proofErr w:type="spellStart"/>
            <w:r w:rsidRPr="004E1721">
              <w:rPr>
                <w:strike/>
                <w:lang w:val="nb-NO"/>
              </w:rPr>
              <w:t>Beställningsparametrar</w:t>
            </w:r>
            <w:proofErr w:type="spellEnd"/>
          </w:p>
        </w:tc>
        <w:tc>
          <w:tcPr>
            <w:tcW w:w="1555" w:type="dxa"/>
          </w:tcPr>
          <w:p w14:paraId="18B89C9A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D5C7DE8" w14:textId="6083FACB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B58E93B" w14:textId="77777777" w:rsidTr="007B2F1A">
        <w:tc>
          <w:tcPr>
            <w:tcW w:w="1206" w:type="dxa"/>
          </w:tcPr>
          <w:p w14:paraId="0CB7D184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953</w:t>
            </w:r>
          </w:p>
        </w:tc>
        <w:tc>
          <w:tcPr>
            <w:tcW w:w="3517" w:type="dxa"/>
          </w:tcPr>
          <w:p w14:paraId="02ED78D8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Parametrar</w:t>
            </w:r>
            <w:proofErr w:type="spellEnd"/>
            <w:r w:rsidRPr="004E1721">
              <w:rPr>
                <w:strike/>
                <w:lang w:val="nb-NO"/>
              </w:rPr>
              <w:t xml:space="preserve"> – </w:t>
            </w:r>
            <w:proofErr w:type="spellStart"/>
            <w:r w:rsidRPr="004E1721">
              <w:rPr>
                <w:strike/>
                <w:lang w:val="nb-NO"/>
              </w:rPr>
              <w:t>Inskrivning</w:t>
            </w:r>
            <w:proofErr w:type="spellEnd"/>
            <w:r w:rsidRPr="004E1721">
              <w:rPr>
                <w:strike/>
                <w:lang w:val="nb-NO"/>
              </w:rPr>
              <w:t xml:space="preserve"> av reagens</w:t>
            </w:r>
          </w:p>
        </w:tc>
        <w:tc>
          <w:tcPr>
            <w:tcW w:w="1555" w:type="dxa"/>
          </w:tcPr>
          <w:p w14:paraId="6B41994F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EA3574C" w14:textId="63020B9A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ED3B6A9" w14:textId="77777777" w:rsidTr="007B2F1A">
        <w:tc>
          <w:tcPr>
            <w:tcW w:w="1206" w:type="dxa"/>
          </w:tcPr>
          <w:p w14:paraId="4CF8687B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954</w:t>
            </w:r>
          </w:p>
        </w:tc>
        <w:tc>
          <w:tcPr>
            <w:tcW w:w="3517" w:type="dxa"/>
          </w:tcPr>
          <w:p w14:paraId="70CD0DD3" w14:textId="77777777" w:rsidR="003C6A80" w:rsidRPr="00F66DE5" w:rsidRDefault="003C6A80" w:rsidP="003C6A80">
            <w:pPr>
              <w:rPr>
                <w:strike/>
                <w:lang w:val="nb-NO"/>
              </w:rPr>
            </w:pPr>
            <w:proofErr w:type="spellStart"/>
            <w:r w:rsidRPr="00F66DE5">
              <w:rPr>
                <w:strike/>
                <w:lang w:val="nb-NO"/>
              </w:rPr>
              <w:t>Parametrar</w:t>
            </w:r>
            <w:proofErr w:type="spellEnd"/>
            <w:r w:rsidRPr="00F66DE5">
              <w:rPr>
                <w:strike/>
                <w:lang w:val="nb-NO"/>
              </w:rPr>
              <w:t xml:space="preserve"> – </w:t>
            </w:r>
            <w:proofErr w:type="spellStart"/>
            <w:r w:rsidRPr="00F66DE5">
              <w:rPr>
                <w:strike/>
                <w:lang w:val="nb-NO"/>
              </w:rPr>
              <w:t>Giltiga</w:t>
            </w:r>
            <w:proofErr w:type="spellEnd"/>
            <w:r w:rsidRPr="00F66DE5">
              <w:rPr>
                <w:strike/>
                <w:lang w:val="nb-NO"/>
              </w:rPr>
              <w:t xml:space="preserve"> blodgrupper BAS/BKS</w:t>
            </w:r>
          </w:p>
        </w:tc>
        <w:tc>
          <w:tcPr>
            <w:tcW w:w="1555" w:type="dxa"/>
          </w:tcPr>
          <w:p w14:paraId="05983B0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3C1C902C" w14:textId="61ADD4C2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Spe</w:t>
            </w:r>
            <w:r>
              <w:rPr>
                <w:lang w:val="nb-NO"/>
              </w:rPr>
              <w:t>s</w:t>
            </w:r>
            <w:r w:rsidRPr="004E1721">
              <w:rPr>
                <w:lang w:val="nb-NO"/>
              </w:rPr>
              <w:t>iali</w:t>
            </w:r>
            <w:r>
              <w:rPr>
                <w:lang w:val="nb-NO"/>
              </w:rPr>
              <w:t>n</w:t>
            </w:r>
            <w:r w:rsidRPr="004E1721">
              <w:rPr>
                <w:lang w:val="nb-NO"/>
              </w:rPr>
              <w:t>nst</w:t>
            </w:r>
            <w:r>
              <w:rPr>
                <w:lang w:val="nb-NO"/>
              </w:rPr>
              <w:t>i</w:t>
            </w:r>
            <w:r w:rsidRPr="004E1721">
              <w:rPr>
                <w:lang w:val="nb-NO"/>
              </w:rPr>
              <w:t>lling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r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6A54827" w14:textId="77777777" w:rsidTr="007B2F1A">
        <w:tc>
          <w:tcPr>
            <w:tcW w:w="1206" w:type="dxa"/>
          </w:tcPr>
          <w:p w14:paraId="0B134099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955</w:t>
            </w:r>
          </w:p>
        </w:tc>
        <w:tc>
          <w:tcPr>
            <w:tcW w:w="3517" w:type="dxa"/>
          </w:tcPr>
          <w:p w14:paraId="7CA1E0D4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Försäljningsparametrar</w:t>
            </w:r>
            <w:proofErr w:type="spellEnd"/>
          </w:p>
        </w:tc>
        <w:tc>
          <w:tcPr>
            <w:tcW w:w="1555" w:type="dxa"/>
          </w:tcPr>
          <w:p w14:paraId="693B2E82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E74170E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26F3059F" w14:textId="77777777" w:rsidTr="007B2F1A">
        <w:tc>
          <w:tcPr>
            <w:tcW w:w="1206" w:type="dxa"/>
          </w:tcPr>
          <w:p w14:paraId="6DCDF8BA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lastRenderedPageBreak/>
              <w:t>956</w:t>
            </w:r>
          </w:p>
        </w:tc>
        <w:tc>
          <w:tcPr>
            <w:tcW w:w="3517" w:type="dxa"/>
          </w:tcPr>
          <w:p w14:paraId="11CBDB61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Textkoder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för</w:t>
            </w:r>
            <w:proofErr w:type="spellEnd"/>
            <w:r w:rsidRPr="004E1721">
              <w:rPr>
                <w:strike/>
                <w:lang w:val="nb-NO"/>
              </w:rPr>
              <w:t xml:space="preserve"> blodtyper/</w:t>
            </w:r>
            <w:proofErr w:type="spellStart"/>
            <w:r w:rsidRPr="004E1721">
              <w:rPr>
                <w:strike/>
                <w:lang w:val="nb-NO"/>
              </w:rPr>
              <w:t>antikroppar</w:t>
            </w:r>
            <w:proofErr w:type="spellEnd"/>
            <w:r w:rsidRPr="004E1721">
              <w:rPr>
                <w:strike/>
                <w:lang w:val="nb-NO"/>
              </w:rPr>
              <w:t>/antigen</w:t>
            </w:r>
          </w:p>
        </w:tc>
        <w:tc>
          <w:tcPr>
            <w:tcW w:w="1555" w:type="dxa"/>
          </w:tcPr>
          <w:p w14:paraId="54ABC99D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5D6280C6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44AE72A5" w14:textId="77777777" w:rsidTr="007B2F1A">
        <w:tc>
          <w:tcPr>
            <w:tcW w:w="1206" w:type="dxa"/>
          </w:tcPr>
          <w:p w14:paraId="542B687F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957</w:t>
            </w:r>
          </w:p>
        </w:tc>
        <w:tc>
          <w:tcPr>
            <w:tcW w:w="3517" w:type="dxa"/>
          </w:tcPr>
          <w:p w14:paraId="2054B1C5" w14:textId="77777777" w:rsidR="003C6A80" w:rsidRPr="005B1AFD" w:rsidRDefault="003C6A80" w:rsidP="003C6A80">
            <w:pPr>
              <w:rPr>
                <w:strike/>
                <w:lang w:val="nb-NO"/>
              </w:rPr>
            </w:pPr>
            <w:proofErr w:type="spellStart"/>
            <w:r w:rsidRPr="005B1AFD">
              <w:rPr>
                <w:strike/>
                <w:lang w:val="nb-NO"/>
              </w:rPr>
              <w:t>Parametrar</w:t>
            </w:r>
            <w:proofErr w:type="spellEnd"/>
            <w:r w:rsidRPr="005B1AFD">
              <w:rPr>
                <w:strike/>
                <w:lang w:val="nb-NO"/>
              </w:rPr>
              <w:t xml:space="preserve"> – </w:t>
            </w:r>
            <w:proofErr w:type="spellStart"/>
            <w:r w:rsidRPr="005B1AFD">
              <w:rPr>
                <w:strike/>
                <w:lang w:val="nb-NO"/>
              </w:rPr>
              <w:t>Textgrupper</w:t>
            </w:r>
            <w:proofErr w:type="spellEnd"/>
          </w:p>
        </w:tc>
        <w:tc>
          <w:tcPr>
            <w:tcW w:w="1555" w:type="dxa"/>
          </w:tcPr>
          <w:p w14:paraId="6C34A00A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1" w:type="dxa"/>
          </w:tcPr>
          <w:p w14:paraId="39EC98CB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2D08A26C" w14:textId="77777777" w:rsidTr="007B2F1A">
        <w:tc>
          <w:tcPr>
            <w:tcW w:w="1206" w:type="dxa"/>
          </w:tcPr>
          <w:p w14:paraId="7371080B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958</w:t>
            </w:r>
          </w:p>
        </w:tc>
        <w:tc>
          <w:tcPr>
            <w:tcW w:w="3517" w:type="dxa"/>
          </w:tcPr>
          <w:p w14:paraId="524E819C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Artikeltyper</w:t>
            </w:r>
            <w:proofErr w:type="spellEnd"/>
          </w:p>
        </w:tc>
        <w:tc>
          <w:tcPr>
            <w:tcW w:w="1555" w:type="dxa"/>
          </w:tcPr>
          <w:p w14:paraId="28CF2201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D583C28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64411962" w14:textId="77777777" w:rsidTr="007B2F1A">
        <w:tc>
          <w:tcPr>
            <w:tcW w:w="1206" w:type="dxa"/>
          </w:tcPr>
          <w:p w14:paraId="3F4BE58C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959</w:t>
            </w:r>
          </w:p>
        </w:tc>
        <w:tc>
          <w:tcPr>
            <w:tcW w:w="3517" w:type="dxa"/>
          </w:tcPr>
          <w:p w14:paraId="5DB1FD4E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Parametrar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InterInfo</w:t>
            </w:r>
            <w:proofErr w:type="spellEnd"/>
          </w:p>
        </w:tc>
        <w:tc>
          <w:tcPr>
            <w:tcW w:w="1555" w:type="dxa"/>
          </w:tcPr>
          <w:p w14:paraId="104F8430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58ED9A9" w14:textId="088A95B2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De </w:t>
            </w:r>
            <w:proofErr w:type="spellStart"/>
            <w:r w:rsidRPr="004E1721">
              <w:rPr>
                <w:lang w:val="nb-NO"/>
              </w:rPr>
              <w:t>parametr</w:t>
            </w:r>
            <w:r>
              <w:rPr>
                <w:lang w:val="nb-NO"/>
              </w:rPr>
              <w:t>e</w:t>
            </w:r>
            <w:proofErr w:type="spellEnd"/>
            <w:r w:rsidRPr="004E1721">
              <w:rPr>
                <w:lang w:val="nb-NO"/>
              </w:rPr>
              <w:t xml:space="preserve"> som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 anv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nd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s i </w:t>
            </w:r>
            <w:proofErr w:type="spellStart"/>
            <w:r w:rsidRPr="004E1721"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</w:t>
            </w:r>
            <w:r w:rsidRPr="004E1721">
              <w:rPr>
                <w:lang w:val="nb-NO"/>
              </w:rPr>
              <w:t xml:space="preserve">Java 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r marker</w:t>
            </w:r>
            <w:r>
              <w:rPr>
                <w:lang w:val="nb-NO"/>
              </w:rPr>
              <w:t>t</w:t>
            </w:r>
            <w:r w:rsidRPr="004E1721">
              <w:rPr>
                <w:lang w:val="nb-NO"/>
              </w:rPr>
              <w:t xml:space="preserve"> med </w:t>
            </w:r>
            <w:proofErr w:type="spellStart"/>
            <w:r w:rsidRPr="004E1721">
              <w:rPr>
                <w:lang w:val="nb-NO"/>
              </w:rPr>
              <w:t>X</w:t>
            </w:r>
            <w:proofErr w:type="spellEnd"/>
            <w:r>
              <w:rPr>
                <w:lang w:val="nb-NO"/>
              </w:rPr>
              <w:t>.</w:t>
            </w:r>
          </w:p>
        </w:tc>
      </w:tr>
      <w:tr w:rsidR="003C6A80" w:rsidRPr="004E1721" w14:paraId="0F68B884" w14:textId="77777777" w:rsidTr="007B2F1A">
        <w:tc>
          <w:tcPr>
            <w:tcW w:w="1206" w:type="dxa"/>
          </w:tcPr>
          <w:p w14:paraId="3077C182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960</w:t>
            </w:r>
          </w:p>
        </w:tc>
        <w:tc>
          <w:tcPr>
            <w:tcW w:w="3517" w:type="dxa"/>
          </w:tcPr>
          <w:p w14:paraId="7D476A32" w14:textId="77777777" w:rsidR="003C6A80" w:rsidRPr="005B1AFD" w:rsidRDefault="003C6A80" w:rsidP="003C6A80">
            <w:pPr>
              <w:rPr>
                <w:strike/>
                <w:lang w:val="nb-NO"/>
              </w:rPr>
            </w:pPr>
            <w:proofErr w:type="spellStart"/>
            <w:r w:rsidRPr="005B1AFD">
              <w:rPr>
                <w:strike/>
                <w:lang w:val="nb-NO"/>
              </w:rPr>
              <w:t>Fixprogram</w:t>
            </w:r>
            <w:proofErr w:type="spellEnd"/>
          </w:p>
        </w:tc>
        <w:tc>
          <w:tcPr>
            <w:tcW w:w="1555" w:type="dxa"/>
          </w:tcPr>
          <w:p w14:paraId="37C1F56D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6F13AC7" w14:textId="1662CF5C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Meny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n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 xml:space="preserve">e </w:t>
            </w:r>
            <w:r>
              <w:rPr>
                <w:lang w:val="nb-NO"/>
              </w:rPr>
              <w:t>lenger</w:t>
            </w:r>
            <w:r w:rsidRPr="004E1721">
              <w:rPr>
                <w:lang w:val="nb-NO"/>
              </w:rPr>
              <w:t xml:space="preserve">, </w:t>
            </w:r>
            <w:r>
              <w:rPr>
                <w:lang w:val="nb-NO"/>
              </w:rPr>
              <w:t>benytt aktuell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rutinekode.</w:t>
            </w:r>
          </w:p>
        </w:tc>
      </w:tr>
      <w:tr w:rsidR="003C6A80" w:rsidRPr="004E1721" w14:paraId="341E385F" w14:textId="77777777" w:rsidTr="007B2F1A">
        <w:tc>
          <w:tcPr>
            <w:tcW w:w="1206" w:type="dxa"/>
          </w:tcPr>
          <w:p w14:paraId="3F7B59B9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961</w:t>
            </w:r>
          </w:p>
        </w:tc>
        <w:tc>
          <w:tcPr>
            <w:tcW w:w="3517" w:type="dxa"/>
          </w:tcPr>
          <w:p w14:paraId="7A2DE9C4" w14:textId="77777777" w:rsidR="003C6A80" w:rsidRPr="005B1AFD" w:rsidRDefault="003C6A80" w:rsidP="003C6A80">
            <w:pPr>
              <w:rPr>
                <w:strike/>
                <w:lang w:val="nb-NO"/>
              </w:rPr>
            </w:pPr>
            <w:proofErr w:type="spellStart"/>
            <w:r w:rsidRPr="005B1AFD">
              <w:rPr>
                <w:strike/>
                <w:lang w:val="nb-NO"/>
              </w:rPr>
              <w:t>Ändra</w:t>
            </w:r>
            <w:proofErr w:type="spellEnd"/>
            <w:r w:rsidRPr="005B1AFD">
              <w:rPr>
                <w:strike/>
                <w:lang w:val="nb-NO"/>
              </w:rPr>
              <w:t xml:space="preserve"> blodstatus </w:t>
            </w:r>
            <w:proofErr w:type="spellStart"/>
            <w:r w:rsidRPr="005B1AFD">
              <w:rPr>
                <w:strike/>
                <w:lang w:val="nb-NO"/>
              </w:rPr>
              <w:t>för</w:t>
            </w:r>
            <w:proofErr w:type="spellEnd"/>
            <w:r w:rsidRPr="005B1AFD">
              <w:rPr>
                <w:strike/>
                <w:lang w:val="nb-NO"/>
              </w:rPr>
              <w:t xml:space="preserve"> </w:t>
            </w:r>
            <w:proofErr w:type="spellStart"/>
            <w:r w:rsidRPr="005B1AFD">
              <w:rPr>
                <w:strike/>
                <w:lang w:val="nb-NO"/>
              </w:rPr>
              <w:t>patient</w:t>
            </w:r>
            <w:proofErr w:type="spellEnd"/>
          </w:p>
        </w:tc>
        <w:tc>
          <w:tcPr>
            <w:tcW w:w="1555" w:type="dxa"/>
          </w:tcPr>
          <w:p w14:paraId="4E6E030E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6D781DDA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4C501959" w14:textId="77777777" w:rsidTr="007B2F1A">
        <w:tc>
          <w:tcPr>
            <w:tcW w:w="1206" w:type="dxa"/>
          </w:tcPr>
          <w:p w14:paraId="066557E0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962</w:t>
            </w:r>
          </w:p>
        </w:tc>
        <w:tc>
          <w:tcPr>
            <w:tcW w:w="3517" w:type="dxa"/>
          </w:tcPr>
          <w:p w14:paraId="78E8EB29" w14:textId="77777777" w:rsidR="003C6A80" w:rsidRPr="005B1AFD" w:rsidRDefault="003C6A80" w:rsidP="003C6A80">
            <w:pPr>
              <w:rPr>
                <w:strike/>
                <w:lang w:val="nb-NO"/>
              </w:rPr>
            </w:pPr>
            <w:proofErr w:type="spellStart"/>
            <w:r w:rsidRPr="005B1AFD">
              <w:rPr>
                <w:strike/>
                <w:lang w:val="nb-NO"/>
              </w:rPr>
              <w:t>Ändra</w:t>
            </w:r>
            <w:proofErr w:type="spellEnd"/>
            <w:r w:rsidRPr="005B1AFD">
              <w:rPr>
                <w:strike/>
                <w:lang w:val="nb-NO"/>
              </w:rPr>
              <w:t xml:space="preserve"> </w:t>
            </w:r>
            <w:proofErr w:type="spellStart"/>
            <w:r w:rsidRPr="005B1AFD">
              <w:rPr>
                <w:strike/>
                <w:lang w:val="nb-NO"/>
              </w:rPr>
              <w:t>avdelningar</w:t>
            </w:r>
            <w:proofErr w:type="spellEnd"/>
            <w:r w:rsidRPr="005B1AFD">
              <w:rPr>
                <w:strike/>
                <w:lang w:val="nb-NO"/>
              </w:rPr>
              <w:t xml:space="preserve"> </w:t>
            </w:r>
            <w:proofErr w:type="spellStart"/>
            <w:r w:rsidRPr="005B1AFD">
              <w:rPr>
                <w:strike/>
                <w:lang w:val="nb-NO"/>
              </w:rPr>
              <w:t>för</w:t>
            </w:r>
            <w:proofErr w:type="spellEnd"/>
            <w:r w:rsidRPr="005B1AFD">
              <w:rPr>
                <w:strike/>
                <w:lang w:val="nb-NO"/>
              </w:rPr>
              <w:t xml:space="preserve"> </w:t>
            </w:r>
            <w:proofErr w:type="spellStart"/>
            <w:r w:rsidRPr="005B1AFD">
              <w:rPr>
                <w:strike/>
                <w:lang w:val="nb-NO"/>
              </w:rPr>
              <w:t>reservation</w:t>
            </w:r>
            <w:proofErr w:type="spellEnd"/>
          </w:p>
        </w:tc>
        <w:tc>
          <w:tcPr>
            <w:tcW w:w="1555" w:type="dxa"/>
          </w:tcPr>
          <w:p w14:paraId="1A928C5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031EB69B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7C8DF666" w14:textId="77777777" w:rsidTr="007B2F1A">
        <w:tc>
          <w:tcPr>
            <w:tcW w:w="1206" w:type="dxa"/>
          </w:tcPr>
          <w:p w14:paraId="37E93849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963</w:t>
            </w:r>
          </w:p>
        </w:tc>
        <w:tc>
          <w:tcPr>
            <w:tcW w:w="3517" w:type="dxa"/>
          </w:tcPr>
          <w:p w14:paraId="092127E8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Ändra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avdelningskoder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reserverade</w:t>
            </w:r>
            <w:proofErr w:type="spellEnd"/>
            <w:r w:rsidRPr="004E1721">
              <w:rPr>
                <w:lang w:val="nb-NO"/>
              </w:rPr>
              <w:t xml:space="preserve"> komponenter</w:t>
            </w:r>
          </w:p>
        </w:tc>
        <w:tc>
          <w:tcPr>
            <w:tcW w:w="1555" w:type="dxa"/>
          </w:tcPr>
          <w:p w14:paraId="5804AB86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6350F04" w14:textId="2DA48533" w:rsidR="003C6A80" w:rsidRPr="004E1721" w:rsidRDefault="003C6A80" w:rsidP="003C6A8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3C6A80" w:rsidRPr="004E1721" w14:paraId="3348276B" w14:textId="77777777" w:rsidTr="007B2F1A">
        <w:tc>
          <w:tcPr>
            <w:tcW w:w="1206" w:type="dxa"/>
          </w:tcPr>
          <w:p w14:paraId="6D32A11C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964</w:t>
            </w:r>
          </w:p>
        </w:tc>
        <w:tc>
          <w:tcPr>
            <w:tcW w:w="3517" w:type="dxa"/>
          </w:tcPr>
          <w:p w14:paraId="4A5BAB54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Ändra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blodcentralstillhörighet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för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39C88E9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E13A906" w14:textId="31C0234D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3BCAAD88" w14:textId="77777777" w:rsidTr="007B2F1A">
        <w:tc>
          <w:tcPr>
            <w:tcW w:w="1206" w:type="dxa"/>
          </w:tcPr>
          <w:p w14:paraId="721CFE59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965</w:t>
            </w:r>
          </w:p>
        </w:tc>
        <w:tc>
          <w:tcPr>
            <w:tcW w:w="3517" w:type="dxa"/>
          </w:tcPr>
          <w:p w14:paraId="5D568B4D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Ändra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produktion</w:t>
            </w:r>
            <w:proofErr w:type="spellEnd"/>
            <w:r w:rsidRPr="004E1721">
              <w:rPr>
                <w:lang w:val="nb-NO"/>
              </w:rPr>
              <w:t>/</w:t>
            </w:r>
            <w:proofErr w:type="spellStart"/>
            <w:r w:rsidRPr="004E1721">
              <w:rPr>
                <w:lang w:val="nb-NO"/>
              </w:rPr>
              <w:t>hållbarhet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komponent</w:t>
            </w:r>
          </w:p>
        </w:tc>
        <w:tc>
          <w:tcPr>
            <w:tcW w:w="1555" w:type="dxa"/>
          </w:tcPr>
          <w:p w14:paraId="5C2AE34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45D5675" w14:textId="694B8CFA" w:rsidR="003C6A80" w:rsidRPr="004E1721" w:rsidRDefault="003C6A80" w:rsidP="003C6A8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3C6A80" w:rsidRPr="004E1721" w14:paraId="2671DD61" w14:textId="77777777" w:rsidTr="007B2F1A">
        <w:tc>
          <w:tcPr>
            <w:tcW w:w="1206" w:type="dxa"/>
          </w:tcPr>
          <w:p w14:paraId="69700AF4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966</w:t>
            </w:r>
          </w:p>
        </w:tc>
        <w:tc>
          <w:tcPr>
            <w:tcW w:w="3517" w:type="dxa"/>
          </w:tcPr>
          <w:p w14:paraId="0A611699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Ångra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hanteringsförbrukning</w:t>
            </w:r>
            <w:proofErr w:type="spellEnd"/>
            <w:r w:rsidRPr="004E1721">
              <w:rPr>
                <w:lang w:val="nb-NO"/>
              </w:rPr>
              <w:t xml:space="preserve"> på komponent</w:t>
            </w:r>
          </w:p>
        </w:tc>
        <w:tc>
          <w:tcPr>
            <w:tcW w:w="1555" w:type="dxa"/>
          </w:tcPr>
          <w:p w14:paraId="49ACAAE5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024FFB1" w14:textId="126C3128" w:rsidR="003C6A80" w:rsidRPr="004E1721" w:rsidRDefault="003C6A80" w:rsidP="003C6A8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3C6A80" w:rsidRPr="004E1721" w14:paraId="53DE254F" w14:textId="77777777" w:rsidTr="007B2F1A">
        <w:tc>
          <w:tcPr>
            <w:tcW w:w="1206" w:type="dxa"/>
          </w:tcPr>
          <w:p w14:paraId="79468EEE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967</w:t>
            </w:r>
          </w:p>
        </w:tc>
        <w:tc>
          <w:tcPr>
            <w:tcW w:w="3517" w:type="dxa"/>
          </w:tcPr>
          <w:p w14:paraId="22E62DA2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Upplåsning</w:t>
            </w:r>
            <w:proofErr w:type="spellEnd"/>
            <w:r w:rsidRPr="004E1721">
              <w:rPr>
                <w:strike/>
                <w:lang w:val="nb-NO"/>
              </w:rPr>
              <w:t xml:space="preserve"> av </w:t>
            </w:r>
            <w:proofErr w:type="spellStart"/>
            <w:r w:rsidRPr="004E1721">
              <w:rPr>
                <w:strike/>
                <w:lang w:val="nb-NO"/>
              </w:rPr>
              <w:t>patient</w:t>
            </w:r>
            <w:proofErr w:type="spellEnd"/>
            <w:r w:rsidRPr="004E1721">
              <w:rPr>
                <w:strike/>
                <w:lang w:val="nb-NO"/>
              </w:rPr>
              <w:t xml:space="preserve"> under </w:t>
            </w:r>
            <w:proofErr w:type="spellStart"/>
            <w:r w:rsidRPr="004E1721">
              <w:rPr>
                <w:strike/>
                <w:lang w:val="nb-NO"/>
              </w:rPr>
              <w:t>uppläggning</w:t>
            </w:r>
            <w:proofErr w:type="spellEnd"/>
          </w:p>
        </w:tc>
        <w:tc>
          <w:tcPr>
            <w:tcW w:w="1555" w:type="dxa"/>
          </w:tcPr>
          <w:p w14:paraId="73716C5A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156A3FE" w14:textId="6BA2991F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7668B9D" w14:textId="77777777" w:rsidTr="007B2F1A">
        <w:tc>
          <w:tcPr>
            <w:tcW w:w="1206" w:type="dxa"/>
          </w:tcPr>
          <w:p w14:paraId="0C4A1FF8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968</w:t>
            </w:r>
          </w:p>
        </w:tc>
        <w:tc>
          <w:tcPr>
            <w:tcW w:w="3517" w:type="dxa"/>
          </w:tcPr>
          <w:p w14:paraId="12B91F86" w14:textId="77777777" w:rsidR="003C6A80" w:rsidRPr="005B1AFD" w:rsidRDefault="003C6A80" w:rsidP="003C6A80">
            <w:pPr>
              <w:rPr>
                <w:strike/>
                <w:lang w:val="nb-NO"/>
              </w:rPr>
            </w:pPr>
            <w:r w:rsidRPr="005B1AFD">
              <w:rPr>
                <w:strike/>
                <w:lang w:val="nb-NO"/>
              </w:rPr>
              <w:t xml:space="preserve">Redigering av </w:t>
            </w:r>
            <w:proofErr w:type="spellStart"/>
            <w:r w:rsidRPr="005B1AFD">
              <w:rPr>
                <w:strike/>
                <w:lang w:val="nb-NO"/>
              </w:rPr>
              <w:t>texter</w:t>
            </w:r>
            <w:proofErr w:type="spellEnd"/>
            <w:r w:rsidRPr="005B1AFD">
              <w:rPr>
                <w:strike/>
                <w:lang w:val="nb-NO"/>
              </w:rPr>
              <w:t xml:space="preserve"> på </w:t>
            </w:r>
            <w:proofErr w:type="spellStart"/>
            <w:r w:rsidRPr="005B1AFD">
              <w:rPr>
                <w:strike/>
                <w:lang w:val="nb-NO"/>
              </w:rPr>
              <w:t>avslutad</w:t>
            </w:r>
            <w:proofErr w:type="spellEnd"/>
            <w:r w:rsidRPr="005B1AFD">
              <w:rPr>
                <w:strike/>
                <w:lang w:val="nb-NO"/>
              </w:rPr>
              <w:t xml:space="preserve"> </w:t>
            </w:r>
            <w:proofErr w:type="spellStart"/>
            <w:r w:rsidRPr="005B1AFD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62FB1485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554F1F09" w14:textId="43D4EBBA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Gjenåpne analyse.</w:t>
            </w:r>
          </w:p>
        </w:tc>
      </w:tr>
      <w:tr w:rsidR="003C6A80" w:rsidRPr="004E1721" w14:paraId="13A0DF3A" w14:textId="77777777" w:rsidTr="007B2F1A">
        <w:tc>
          <w:tcPr>
            <w:tcW w:w="1206" w:type="dxa"/>
          </w:tcPr>
          <w:p w14:paraId="1406DCBB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969</w:t>
            </w:r>
          </w:p>
        </w:tc>
        <w:tc>
          <w:tcPr>
            <w:tcW w:w="3517" w:type="dxa"/>
          </w:tcPr>
          <w:p w14:paraId="664EAB7A" w14:textId="77777777" w:rsidR="003C6A80" w:rsidRPr="005B1AFD" w:rsidRDefault="003C6A80" w:rsidP="003C6A80">
            <w:pPr>
              <w:rPr>
                <w:strike/>
                <w:lang w:val="nb-NO"/>
              </w:rPr>
            </w:pPr>
            <w:proofErr w:type="spellStart"/>
            <w:r w:rsidRPr="005B1AFD">
              <w:rPr>
                <w:strike/>
                <w:lang w:val="nb-NO"/>
              </w:rPr>
              <w:t>Ändra</w:t>
            </w:r>
            <w:proofErr w:type="spellEnd"/>
            <w:r w:rsidRPr="005B1AFD">
              <w:rPr>
                <w:strike/>
                <w:lang w:val="nb-NO"/>
              </w:rPr>
              <w:t xml:space="preserve"> </w:t>
            </w:r>
            <w:proofErr w:type="spellStart"/>
            <w:r w:rsidRPr="005B1AFD">
              <w:rPr>
                <w:strike/>
                <w:lang w:val="nb-NO"/>
              </w:rPr>
              <w:t>avdelning</w:t>
            </w:r>
            <w:proofErr w:type="spellEnd"/>
            <w:r w:rsidRPr="005B1AFD">
              <w:rPr>
                <w:strike/>
                <w:lang w:val="nb-NO"/>
              </w:rPr>
              <w:t xml:space="preserve"> </w:t>
            </w:r>
            <w:proofErr w:type="spellStart"/>
            <w:r w:rsidRPr="005B1AFD">
              <w:rPr>
                <w:strike/>
                <w:lang w:val="nb-NO"/>
              </w:rPr>
              <w:t>för</w:t>
            </w:r>
            <w:proofErr w:type="spellEnd"/>
            <w:r w:rsidRPr="005B1AFD">
              <w:rPr>
                <w:strike/>
                <w:lang w:val="nb-NO"/>
              </w:rPr>
              <w:t xml:space="preserve"> </w:t>
            </w:r>
            <w:proofErr w:type="spellStart"/>
            <w:r w:rsidRPr="005B1AFD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7315545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14517276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1FC39EE6" w14:textId="77777777" w:rsidTr="007B2F1A">
        <w:tc>
          <w:tcPr>
            <w:tcW w:w="1206" w:type="dxa"/>
          </w:tcPr>
          <w:p w14:paraId="1DA07D0E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970</w:t>
            </w:r>
          </w:p>
        </w:tc>
        <w:tc>
          <w:tcPr>
            <w:tcW w:w="3517" w:type="dxa"/>
          </w:tcPr>
          <w:p w14:paraId="30EA326A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Administration av fakturaserier</w:t>
            </w:r>
          </w:p>
        </w:tc>
        <w:tc>
          <w:tcPr>
            <w:tcW w:w="1555" w:type="dxa"/>
          </w:tcPr>
          <w:p w14:paraId="239CEC6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6268B87" w14:textId="470209CA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5E5A407A" w14:textId="77777777" w:rsidTr="007B2F1A">
        <w:tc>
          <w:tcPr>
            <w:tcW w:w="1206" w:type="dxa"/>
          </w:tcPr>
          <w:p w14:paraId="2EB3A3C4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971</w:t>
            </w:r>
          </w:p>
        </w:tc>
        <w:tc>
          <w:tcPr>
            <w:tcW w:w="3517" w:type="dxa"/>
          </w:tcPr>
          <w:p w14:paraId="3C9E513F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Ändra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blodgrupp</w:t>
            </w:r>
            <w:proofErr w:type="spellEnd"/>
            <w:r w:rsidRPr="004E1721">
              <w:rPr>
                <w:strike/>
                <w:lang w:val="nb-NO"/>
              </w:rPr>
              <w:t xml:space="preserve"> på ett </w:t>
            </w:r>
            <w:proofErr w:type="spellStart"/>
            <w:r w:rsidRPr="004E1721">
              <w:rPr>
                <w:strike/>
                <w:lang w:val="nb-NO"/>
              </w:rPr>
              <w:t>tappningsnummer</w:t>
            </w:r>
            <w:proofErr w:type="spellEnd"/>
          </w:p>
        </w:tc>
        <w:tc>
          <w:tcPr>
            <w:tcW w:w="1555" w:type="dxa"/>
          </w:tcPr>
          <w:p w14:paraId="209FBCD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B1BA373" w14:textId="74ECC7EF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67E6946F" w14:textId="77777777" w:rsidTr="007B2F1A">
        <w:tc>
          <w:tcPr>
            <w:tcW w:w="1206" w:type="dxa"/>
          </w:tcPr>
          <w:p w14:paraId="47687005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975</w:t>
            </w:r>
          </w:p>
        </w:tc>
        <w:tc>
          <w:tcPr>
            <w:tcW w:w="3517" w:type="dxa"/>
          </w:tcPr>
          <w:p w14:paraId="0C9E58A5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Kontrollsifferberäkning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tappningsnummer</w:t>
            </w:r>
            <w:proofErr w:type="spellEnd"/>
          </w:p>
        </w:tc>
        <w:tc>
          <w:tcPr>
            <w:tcW w:w="1555" w:type="dxa"/>
          </w:tcPr>
          <w:p w14:paraId="31BB69D7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DD823E9" w14:textId="60940820" w:rsidR="003C6A80" w:rsidRPr="004E1721" w:rsidRDefault="003C6A80" w:rsidP="003C6A8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3C6A80" w:rsidRPr="004E1721" w14:paraId="67B85EA5" w14:textId="77777777" w:rsidTr="007B2F1A">
        <w:tc>
          <w:tcPr>
            <w:tcW w:w="1206" w:type="dxa"/>
          </w:tcPr>
          <w:p w14:paraId="13D94AA8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976</w:t>
            </w:r>
          </w:p>
        </w:tc>
        <w:tc>
          <w:tcPr>
            <w:tcW w:w="3517" w:type="dxa"/>
          </w:tcPr>
          <w:p w14:paraId="1211CAD4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Kontrollsifferberäkning</w:t>
            </w:r>
            <w:proofErr w:type="spellEnd"/>
            <w:r w:rsidRPr="004E1721">
              <w:rPr>
                <w:lang w:val="nb-NO"/>
              </w:rPr>
              <w:t xml:space="preserve"> – </w:t>
            </w:r>
            <w:proofErr w:type="spellStart"/>
            <w:r w:rsidRPr="004E1721">
              <w:rPr>
                <w:lang w:val="nb-NO"/>
              </w:rPr>
              <w:t>laborationsnummer</w:t>
            </w:r>
            <w:proofErr w:type="spellEnd"/>
          </w:p>
        </w:tc>
        <w:tc>
          <w:tcPr>
            <w:tcW w:w="1555" w:type="dxa"/>
          </w:tcPr>
          <w:p w14:paraId="4F9ED88B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BE628CF" w14:textId="2A089243" w:rsidR="003C6A80" w:rsidRPr="004E1721" w:rsidRDefault="003C6A80" w:rsidP="003C6A8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3C6A80" w:rsidRPr="004E1721" w14:paraId="34CD6BBE" w14:textId="77777777" w:rsidTr="007B2F1A">
        <w:tc>
          <w:tcPr>
            <w:tcW w:w="1206" w:type="dxa"/>
          </w:tcPr>
          <w:p w14:paraId="2713CACA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977</w:t>
            </w:r>
          </w:p>
        </w:tc>
        <w:tc>
          <w:tcPr>
            <w:tcW w:w="3517" w:type="dxa"/>
          </w:tcPr>
          <w:p w14:paraId="3D5781F9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Krav på </w:t>
            </w:r>
            <w:proofErr w:type="spellStart"/>
            <w:r w:rsidRPr="004E1721">
              <w:rPr>
                <w:strike/>
                <w:lang w:val="nb-NO"/>
              </w:rPr>
              <w:t>labnummers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kontrollsiffra</w:t>
            </w:r>
            <w:proofErr w:type="spellEnd"/>
          </w:p>
        </w:tc>
        <w:tc>
          <w:tcPr>
            <w:tcW w:w="1555" w:type="dxa"/>
          </w:tcPr>
          <w:p w14:paraId="6121F815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F373A88" w14:textId="64CC2926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</w:t>
            </w:r>
            <w:r w:rsidRPr="004E1721">
              <w:rPr>
                <w:lang w:val="nb-NO"/>
              </w:rPr>
              <w:t>e</w:t>
            </w:r>
            <w:r>
              <w:rPr>
                <w:lang w:val="nb-NO"/>
              </w:rPr>
              <w:t>.</w:t>
            </w:r>
          </w:p>
        </w:tc>
      </w:tr>
      <w:tr w:rsidR="003C6A80" w:rsidRPr="004E1721" w14:paraId="2BCEC9FD" w14:textId="77777777" w:rsidTr="007B2F1A">
        <w:tc>
          <w:tcPr>
            <w:tcW w:w="1206" w:type="dxa"/>
          </w:tcPr>
          <w:p w14:paraId="47AB2713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978</w:t>
            </w:r>
          </w:p>
        </w:tc>
        <w:tc>
          <w:tcPr>
            <w:tcW w:w="3517" w:type="dxa"/>
          </w:tcPr>
          <w:p w14:paraId="0C06CF95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Kontrolläsning</w:t>
            </w:r>
            <w:proofErr w:type="spellEnd"/>
            <w:r w:rsidRPr="004E1721">
              <w:rPr>
                <w:lang w:val="nb-NO"/>
              </w:rPr>
              <w:t xml:space="preserve"> av </w:t>
            </w:r>
            <w:proofErr w:type="spellStart"/>
            <w:r w:rsidRPr="004E1721">
              <w:rPr>
                <w:lang w:val="nb-NO"/>
              </w:rPr>
              <w:t>streckkoder</w:t>
            </w:r>
            <w:proofErr w:type="spellEnd"/>
          </w:p>
        </w:tc>
        <w:tc>
          <w:tcPr>
            <w:tcW w:w="1555" w:type="dxa"/>
          </w:tcPr>
          <w:p w14:paraId="7C564C22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5B3BFB9" w14:textId="7EB6BC3E" w:rsidR="003C6A80" w:rsidRPr="004E1721" w:rsidRDefault="003C6A80" w:rsidP="003C6A8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3C6A80" w:rsidRPr="004E1721" w14:paraId="65ECE120" w14:textId="77777777" w:rsidTr="007B2F1A">
        <w:tc>
          <w:tcPr>
            <w:tcW w:w="1206" w:type="dxa"/>
          </w:tcPr>
          <w:p w14:paraId="3727C813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981</w:t>
            </w:r>
          </w:p>
        </w:tc>
        <w:tc>
          <w:tcPr>
            <w:tcW w:w="3517" w:type="dxa"/>
          </w:tcPr>
          <w:p w14:paraId="0C336097" w14:textId="77777777" w:rsidR="003C6A80" w:rsidRPr="001B2A47" w:rsidRDefault="003C6A80" w:rsidP="003C6A80">
            <w:pPr>
              <w:rPr>
                <w:strike/>
                <w:lang w:val="en-US"/>
              </w:rPr>
            </w:pPr>
            <w:proofErr w:type="spellStart"/>
            <w:r w:rsidRPr="001B2A47">
              <w:rPr>
                <w:strike/>
                <w:lang w:val="en-US"/>
              </w:rPr>
              <w:t>Ändra</w:t>
            </w:r>
            <w:proofErr w:type="spellEnd"/>
            <w:r w:rsidRPr="001B2A47">
              <w:rPr>
                <w:strike/>
                <w:lang w:val="en-US"/>
              </w:rPr>
              <w:t xml:space="preserve"> om patient </w:t>
            </w:r>
            <w:proofErr w:type="spellStart"/>
            <w:r w:rsidRPr="001B2A47">
              <w:rPr>
                <w:strike/>
                <w:lang w:val="en-US"/>
              </w:rPr>
              <w:t>accepterar</w:t>
            </w:r>
            <w:proofErr w:type="spellEnd"/>
            <w:r w:rsidRPr="001B2A47">
              <w:rPr>
                <w:strike/>
                <w:lang w:val="en-US"/>
              </w:rPr>
              <w:t xml:space="preserve"> BAS-test</w:t>
            </w:r>
          </w:p>
        </w:tc>
        <w:tc>
          <w:tcPr>
            <w:tcW w:w="1555" w:type="dxa"/>
          </w:tcPr>
          <w:p w14:paraId="2A0D329C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1" w:type="dxa"/>
          </w:tcPr>
          <w:p w14:paraId="575B5586" w14:textId="379030E2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F</w:t>
            </w:r>
            <w:r>
              <w:rPr>
                <w:lang w:val="nb-NO"/>
              </w:rPr>
              <w:t>orlikstest.</w:t>
            </w:r>
          </w:p>
        </w:tc>
      </w:tr>
      <w:tr w:rsidR="003C6A80" w:rsidRPr="004E1721" w14:paraId="69432A25" w14:textId="77777777" w:rsidTr="007B2F1A">
        <w:tc>
          <w:tcPr>
            <w:tcW w:w="1206" w:type="dxa"/>
          </w:tcPr>
          <w:p w14:paraId="4B857499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983</w:t>
            </w:r>
          </w:p>
        </w:tc>
        <w:tc>
          <w:tcPr>
            <w:tcW w:w="3517" w:type="dxa"/>
          </w:tcPr>
          <w:p w14:paraId="59D6E19B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Ändra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användningskod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förbrukade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artiklar</w:t>
            </w:r>
            <w:proofErr w:type="spellEnd"/>
          </w:p>
        </w:tc>
        <w:tc>
          <w:tcPr>
            <w:tcW w:w="1555" w:type="dxa"/>
          </w:tcPr>
          <w:p w14:paraId="2399D0DA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EEDF0FE" w14:textId="14EE65E9" w:rsidR="003C6A80" w:rsidRPr="004E1721" w:rsidRDefault="003C6A80" w:rsidP="003C6A8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3C6A80" w:rsidRPr="004E1721" w14:paraId="39DA5BE8" w14:textId="77777777" w:rsidTr="007B2F1A">
        <w:tc>
          <w:tcPr>
            <w:tcW w:w="1206" w:type="dxa"/>
          </w:tcPr>
          <w:p w14:paraId="50B4C088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986</w:t>
            </w:r>
          </w:p>
        </w:tc>
        <w:tc>
          <w:tcPr>
            <w:tcW w:w="3517" w:type="dxa"/>
          </w:tcPr>
          <w:p w14:paraId="414AFB3F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Ångra</w:t>
            </w:r>
            <w:proofErr w:type="spellEnd"/>
            <w:r w:rsidRPr="004E1721">
              <w:rPr>
                <w:lang w:val="nb-NO"/>
              </w:rPr>
              <w:t xml:space="preserve"> </w:t>
            </w:r>
            <w:proofErr w:type="spellStart"/>
            <w:r w:rsidRPr="004E1721">
              <w:rPr>
                <w:lang w:val="nb-NO"/>
              </w:rPr>
              <w:t>hanteringsförbrukning</w:t>
            </w:r>
            <w:proofErr w:type="spellEnd"/>
            <w:r w:rsidRPr="004E1721">
              <w:rPr>
                <w:lang w:val="nb-NO"/>
              </w:rPr>
              <w:t xml:space="preserve"> på </w:t>
            </w:r>
            <w:proofErr w:type="spellStart"/>
            <w:r w:rsidRPr="004E1721">
              <w:rPr>
                <w:lang w:val="nb-NO"/>
              </w:rPr>
              <w:t>artikel</w:t>
            </w:r>
            <w:proofErr w:type="spellEnd"/>
          </w:p>
        </w:tc>
        <w:tc>
          <w:tcPr>
            <w:tcW w:w="1555" w:type="dxa"/>
          </w:tcPr>
          <w:p w14:paraId="7495718E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4325457" w14:textId="7F43D999" w:rsidR="003C6A80" w:rsidRPr="004E1721" w:rsidRDefault="003C6A80" w:rsidP="003C6A8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3C6A80" w:rsidRPr="004E1721" w14:paraId="047D31F5" w14:textId="77777777" w:rsidTr="007B2F1A">
        <w:tc>
          <w:tcPr>
            <w:tcW w:w="1206" w:type="dxa"/>
          </w:tcPr>
          <w:p w14:paraId="0904A601" w14:textId="77777777" w:rsidR="003C6A80" w:rsidRPr="005B1AFD" w:rsidRDefault="003C6A80" w:rsidP="003C6A80">
            <w:pPr>
              <w:rPr>
                <w:strike/>
                <w:lang w:val="nb-NO"/>
              </w:rPr>
            </w:pPr>
            <w:r w:rsidRPr="005B1AFD">
              <w:rPr>
                <w:strike/>
                <w:lang w:val="nb-NO"/>
              </w:rPr>
              <w:t>989</w:t>
            </w:r>
          </w:p>
        </w:tc>
        <w:tc>
          <w:tcPr>
            <w:tcW w:w="3517" w:type="dxa"/>
          </w:tcPr>
          <w:p w14:paraId="12613C39" w14:textId="77777777" w:rsidR="003C6A80" w:rsidRPr="005B1AFD" w:rsidRDefault="003C6A80" w:rsidP="003C6A80">
            <w:pPr>
              <w:rPr>
                <w:strike/>
                <w:lang w:val="nb-NO"/>
              </w:rPr>
            </w:pPr>
            <w:proofErr w:type="spellStart"/>
            <w:r w:rsidRPr="005B1AFD">
              <w:rPr>
                <w:strike/>
                <w:lang w:val="nb-NO"/>
              </w:rPr>
              <w:t>Temporär</w:t>
            </w:r>
            <w:proofErr w:type="spellEnd"/>
            <w:r w:rsidRPr="005B1AFD">
              <w:rPr>
                <w:strike/>
                <w:lang w:val="nb-NO"/>
              </w:rPr>
              <w:t xml:space="preserve"> på- </w:t>
            </w:r>
            <w:proofErr w:type="spellStart"/>
            <w:r w:rsidRPr="005B1AFD">
              <w:rPr>
                <w:strike/>
                <w:lang w:val="nb-NO"/>
              </w:rPr>
              <w:t>och</w:t>
            </w:r>
            <w:proofErr w:type="spellEnd"/>
            <w:r w:rsidRPr="005B1AFD">
              <w:rPr>
                <w:strike/>
                <w:lang w:val="nb-NO"/>
              </w:rPr>
              <w:t xml:space="preserve"> </w:t>
            </w:r>
            <w:proofErr w:type="spellStart"/>
            <w:r w:rsidRPr="005B1AFD">
              <w:rPr>
                <w:strike/>
                <w:lang w:val="nb-NO"/>
              </w:rPr>
              <w:t>avstängning</w:t>
            </w:r>
            <w:proofErr w:type="spellEnd"/>
            <w:r w:rsidRPr="005B1AFD">
              <w:rPr>
                <w:strike/>
                <w:lang w:val="nb-NO"/>
              </w:rPr>
              <w:t xml:space="preserve"> av </w:t>
            </w:r>
            <w:proofErr w:type="spellStart"/>
            <w:r w:rsidRPr="005B1AFD">
              <w:rPr>
                <w:strike/>
                <w:lang w:val="nb-NO"/>
              </w:rPr>
              <w:t>parametrar</w:t>
            </w:r>
            <w:proofErr w:type="spellEnd"/>
          </w:p>
        </w:tc>
        <w:tc>
          <w:tcPr>
            <w:tcW w:w="1555" w:type="dxa"/>
          </w:tcPr>
          <w:p w14:paraId="3750119A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5C011F2" w14:textId="77777777" w:rsidR="003C6A80" w:rsidRPr="004E1721" w:rsidRDefault="003C6A80" w:rsidP="003C6A80">
            <w:pPr>
              <w:rPr>
                <w:lang w:val="nb-NO"/>
              </w:rPr>
            </w:pPr>
          </w:p>
        </w:tc>
      </w:tr>
      <w:tr w:rsidR="003C6A80" w:rsidRPr="004E1721" w14:paraId="3C3563A6" w14:textId="77777777" w:rsidTr="007B2F1A">
        <w:tc>
          <w:tcPr>
            <w:tcW w:w="1206" w:type="dxa"/>
          </w:tcPr>
          <w:p w14:paraId="51F22A97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990</w:t>
            </w:r>
          </w:p>
        </w:tc>
        <w:tc>
          <w:tcPr>
            <w:tcW w:w="3517" w:type="dxa"/>
          </w:tcPr>
          <w:p w14:paraId="5258D199" w14:textId="77777777" w:rsidR="003C6A80" w:rsidRPr="004E1721" w:rsidRDefault="003C6A80" w:rsidP="003C6A80">
            <w:pPr>
              <w:rPr>
                <w:lang w:val="nb-NO"/>
              </w:rPr>
            </w:pPr>
            <w:proofErr w:type="spellStart"/>
            <w:r w:rsidRPr="004E1721">
              <w:rPr>
                <w:lang w:val="nb-NO"/>
              </w:rPr>
              <w:t>Translation</w:t>
            </w:r>
            <w:proofErr w:type="spellEnd"/>
            <w:r w:rsidRPr="004E1721">
              <w:rPr>
                <w:lang w:val="nb-NO"/>
              </w:rPr>
              <w:t xml:space="preserve"> mode</w:t>
            </w:r>
          </w:p>
        </w:tc>
        <w:tc>
          <w:tcPr>
            <w:tcW w:w="1555" w:type="dxa"/>
          </w:tcPr>
          <w:p w14:paraId="346DC641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725B8620" w14:textId="5863E085" w:rsidR="003C6A80" w:rsidRPr="004E1721" w:rsidRDefault="003C6A80" w:rsidP="003C6A8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3C6A80" w:rsidRPr="004E1721" w14:paraId="52D0E955" w14:textId="77777777" w:rsidTr="007B2F1A">
        <w:tc>
          <w:tcPr>
            <w:tcW w:w="1206" w:type="dxa"/>
          </w:tcPr>
          <w:p w14:paraId="673CB20A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>991</w:t>
            </w:r>
          </w:p>
        </w:tc>
        <w:tc>
          <w:tcPr>
            <w:tcW w:w="3517" w:type="dxa"/>
          </w:tcPr>
          <w:p w14:paraId="1E872890" w14:textId="77777777" w:rsidR="003C6A80" w:rsidRPr="004E1721" w:rsidRDefault="003C6A80" w:rsidP="003C6A80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Automatisk </w:t>
            </w:r>
            <w:proofErr w:type="spellStart"/>
            <w:r w:rsidRPr="004E1721">
              <w:rPr>
                <w:lang w:val="nb-NO"/>
              </w:rPr>
              <w:t>transfusionsrapportering</w:t>
            </w:r>
            <w:proofErr w:type="spellEnd"/>
          </w:p>
        </w:tc>
        <w:tc>
          <w:tcPr>
            <w:tcW w:w="1555" w:type="dxa"/>
          </w:tcPr>
          <w:p w14:paraId="422BEA9D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29D45BC2" w14:textId="06627961" w:rsidR="003C6A80" w:rsidRPr="004E1721" w:rsidRDefault="003C6A80" w:rsidP="003C6A8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3C6A80" w:rsidRPr="004E1721" w14:paraId="03936173" w14:textId="77777777" w:rsidTr="007B2F1A">
        <w:tc>
          <w:tcPr>
            <w:tcW w:w="1206" w:type="dxa"/>
          </w:tcPr>
          <w:p w14:paraId="33944323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992</w:t>
            </w:r>
          </w:p>
        </w:tc>
        <w:tc>
          <w:tcPr>
            <w:tcW w:w="3517" w:type="dxa"/>
          </w:tcPr>
          <w:p w14:paraId="59E066B6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Manuell </w:t>
            </w:r>
            <w:proofErr w:type="spellStart"/>
            <w:r w:rsidRPr="004E1721">
              <w:rPr>
                <w:strike/>
                <w:lang w:val="nb-NO"/>
              </w:rPr>
              <w:t>inläsning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från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beställningssystem</w:t>
            </w:r>
            <w:proofErr w:type="spellEnd"/>
          </w:p>
        </w:tc>
        <w:tc>
          <w:tcPr>
            <w:tcW w:w="1555" w:type="dxa"/>
          </w:tcPr>
          <w:p w14:paraId="10D13B85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5E52A45" w14:textId="1EE1D319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11DCD097" w14:textId="77777777" w:rsidTr="007B2F1A">
        <w:tc>
          <w:tcPr>
            <w:tcW w:w="1206" w:type="dxa"/>
          </w:tcPr>
          <w:p w14:paraId="480E3E16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993</w:t>
            </w:r>
          </w:p>
        </w:tc>
        <w:tc>
          <w:tcPr>
            <w:tcW w:w="3517" w:type="dxa"/>
          </w:tcPr>
          <w:p w14:paraId="6570AC81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 xml:space="preserve">På- </w:t>
            </w:r>
            <w:proofErr w:type="spellStart"/>
            <w:r w:rsidRPr="004E1721">
              <w:rPr>
                <w:strike/>
                <w:lang w:val="nb-NO"/>
              </w:rPr>
              <w:t>och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avstängning</w:t>
            </w:r>
            <w:proofErr w:type="spellEnd"/>
            <w:r w:rsidRPr="004E1721">
              <w:rPr>
                <w:strike/>
                <w:lang w:val="nb-NO"/>
              </w:rPr>
              <w:t xml:space="preserve"> av </w:t>
            </w:r>
            <w:proofErr w:type="spellStart"/>
            <w:r w:rsidRPr="004E1721">
              <w:rPr>
                <w:strike/>
                <w:lang w:val="nb-NO"/>
              </w:rPr>
              <w:t>namnhämtning</w:t>
            </w:r>
            <w:proofErr w:type="spellEnd"/>
          </w:p>
        </w:tc>
        <w:tc>
          <w:tcPr>
            <w:tcW w:w="1555" w:type="dxa"/>
          </w:tcPr>
          <w:p w14:paraId="2E96BAE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78C7120" w14:textId="7900454A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2E396161" w14:textId="77777777" w:rsidTr="007B2F1A">
        <w:tc>
          <w:tcPr>
            <w:tcW w:w="1206" w:type="dxa"/>
          </w:tcPr>
          <w:p w14:paraId="5F3ADCE9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994</w:t>
            </w:r>
          </w:p>
        </w:tc>
        <w:tc>
          <w:tcPr>
            <w:tcW w:w="3517" w:type="dxa"/>
          </w:tcPr>
          <w:p w14:paraId="7039CF5A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Namnhämtning</w:t>
            </w:r>
            <w:proofErr w:type="spellEnd"/>
          </w:p>
        </w:tc>
        <w:tc>
          <w:tcPr>
            <w:tcW w:w="1555" w:type="dxa"/>
          </w:tcPr>
          <w:p w14:paraId="74D4A16F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1C421557" w14:textId="343C72EE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0268FA55" w14:textId="77777777" w:rsidTr="007B2F1A">
        <w:tc>
          <w:tcPr>
            <w:tcW w:w="1206" w:type="dxa"/>
          </w:tcPr>
          <w:p w14:paraId="6A59979C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lastRenderedPageBreak/>
              <w:t>995</w:t>
            </w:r>
          </w:p>
        </w:tc>
        <w:tc>
          <w:tcPr>
            <w:tcW w:w="3517" w:type="dxa"/>
          </w:tcPr>
          <w:p w14:paraId="0A1A1F8E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Konverteringsprogram</w:t>
            </w:r>
          </w:p>
        </w:tc>
        <w:tc>
          <w:tcPr>
            <w:tcW w:w="1555" w:type="dxa"/>
          </w:tcPr>
          <w:p w14:paraId="273942EF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5AC99514" w14:textId="61AAA93D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21351928" w14:textId="77777777" w:rsidTr="007B2F1A">
        <w:tc>
          <w:tcPr>
            <w:tcW w:w="1206" w:type="dxa"/>
          </w:tcPr>
          <w:p w14:paraId="10584F18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996</w:t>
            </w:r>
          </w:p>
        </w:tc>
        <w:tc>
          <w:tcPr>
            <w:tcW w:w="3517" w:type="dxa"/>
          </w:tcPr>
          <w:p w14:paraId="26DF18C0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Uppdatering</w:t>
            </w:r>
            <w:proofErr w:type="spellEnd"/>
            <w:r w:rsidRPr="004E1721">
              <w:rPr>
                <w:strike/>
                <w:lang w:val="nb-NO"/>
              </w:rPr>
              <w:t xml:space="preserve"> av </w:t>
            </w:r>
            <w:proofErr w:type="spellStart"/>
            <w:r w:rsidRPr="004E1721">
              <w:rPr>
                <w:strike/>
                <w:lang w:val="nb-NO"/>
              </w:rPr>
              <w:t>sökningsfil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för</w:t>
            </w:r>
            <w:proofErr w:type="spellEnd"/>
            <w:r w:rsidRPr="004E1721">
              <w:rPr>
                <w:strike/>
                <w:lang w:val="nb-NO"/>
              </w:rPr>
              <w:t xml:space="preserve"> komponenter</w:t>
            </w:r>
          </w:p>
        </w:tc>
        <w:tc>
          <w:tcPr>
            <w:tcW w:w="1555" w:type="dxa"/>
          </w:tcPr>
          <w:p w14:paraId="57C53DBD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44DE5A25" w14:textId="7A8A6848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4587EB52" w14:textId="77777777" w:rsidTr="007B2F1A">
        <w:tc>
          <w:tcPr>
            <w:tcW w:w="1206" w:type="dxa"/>
          </w:tcPr>
          <w:p w14:paraId="0D12D399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997</w:t>
            </w:r>
          </w:p>
        </w:tc>
        <w:tc>
          <w:tcPr>
            <w:tcW w:w="3517" w:type="dxa"/>
          </w:tcPr>
          <w:p w14:paraId="264C53AC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Loggning</w:t>
            </w:r>
            <w:proofErr w:type="spellEnd"/>
            <w:r w:rsidRPr="004E1721">
              <w:rPr>
                <w:strike/>
                <w:lang w:val="nb-NO"/>
              </w:rPr>
              <w:t xml:space="preserve"> av filer</w:t>
            </w:r>
          </w:p>
        </w:tc>
        <w:tc>
          <w:tcPr>
            <w:tcW w:w="1555" w:type="dxa"/>
          </w:tcPr>
          <w:p w14:paraId="5932C513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0BBF50B5" w14:textId="7645FB27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3C6A80" w:rsidRPr="004E1721" w14:paraId="7F46E085" w14:textId="77777777" w:rsidTr="007B2F1A">
        <w:tc>
          <w:tcPr>
            <w:tcW w:w="1206" w:type="dxa"/>
          </w:tcPr>
          <w:p w14:paraId="0A5B9224" w14:textId="77777777" w:rsidR="003C6A80" w:rsidRPr="004E1721" w:rsidRDefault="003C6A80" w:rsidP="003C6A80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998</w:t>
            </w:r>
          </w:p>
        </w:tc>
        <w:tc>
          <w:tcPr>
            <w:tcW w:w="3517" w:type="dxa"/>
          </w:tcPr>
          <w:p w14:paraId="76023163" w14:textId="77777777" w:rsidR="003C6A80" w:rsidRPr="004E1721" w:rsidRDefault="003C6A80" w:rsidP="003C6A80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Systemunderhåll</w:t>
            </w:r>
            <w:proofErr w:type="spellEnd"/>
          </w:p>
        </w:tc>
        <w:tc>
          <w:tcPr>
            <w:tcW w:w="1555" w:type="dxa"/>
          </w:tcPr>
          <w:p w14:paraId="4D2D99A7" w14:textId="77777777" w:rsidR="003C6A80" w:rsidRPr="004E1721" w:rsidRDefault="003C6A80" w:rsidP="003C6A80">
            <w:pPr>
              <w:rPr>
                <w:lang w:val="nb-NO"/>
              </w:rPr>
            </w:pPr>
          </w:p>
        </w:tc>
        <w:tc>
          <w:tcPr>
            <w:tcW w:w="3611" w:type="dxa"/>
          </w:tcPr>
          <w:p w14:paraId="696C6AB7" w14:textId="06001ED2" w:rsidR="003C6A80" w:rsidRPr="004E1721" w:rsidRDefault="003C6A80" w:rsidP="003C6A80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</w:tbl>
    <w:p w14:paraId="5D2039B0" w14:textId="77777777" w:rsidR="00927487" w:rsidRPr="004E1721" w:rsidRDefault="00927487">
      <w:pPr>
        <w:rPr>
          <w:lang w:val="nb-NO"/>
        </w:rPr>
      </w:pPr>
    </w:p>
    <w:p w14:paraId="3851FA04" w14:textId="77777777" w:rsidR="00C82DF3" w:rsidRPr="004E1721" w:rsidRDefault="00C82DF3">
      <w:pPr>
        <w:keepNext w:val="0"/>
        <w:spacing w:after="200" w:line="276" w:lineRule="auto"/>
        <w:rPr>
          <w:rFonts w:ascii="Arial" w:hAnsi="Arial"/>
          <w:b/>
          <w:sz w:val="28"/>
          <w:lang w:val="nb-NO"/>
        </w:rPr>
      </w:pPr>
      <w:r w:rsidRPr="004E1721">
        <w:rPr>
          <w:lang w:val="nb-NO"/>
        </w:rPr>
        <w:br w:type="page"/>
      </w:r>
    </w:p>
    <w:p w14:paraId="3BF14691" w14:textId="77777777" w:rsidR="00C82DF3" w:rsidRPr="004E1721" w:rsidRDefault="00C82DF3" w:rsidP="00C82DF3">
      <w:pPr>
        <w:pStyle w:val="Overskrift3"/>
        <w:rPr>
          <w:lang w:val="nb-NO"/>
        </w:rPr>
      </w:pPr>
      <w:r w:rsidRPr="004E1721">
        <w:rPr>
          <w:lang w:val="nb-NO"/>
        </w:rPr>
        <w:lastRenderedPageBreak/>
        <w:t>Immunologi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3514"/>
        <w:gridCol w:w="1555"/>
        <w:gridCol w:w="3614"/>
      </w:tblGrid>
      <w:tr w:rsidR="00C64F47" w:rsidRPr="004E1721" w14:paraId="7D60B7D9" w14:textId="77777777" w:rsidTr="007103EB">
        <w:tc>
          <w:tcPr>
            <w:tcW w:w="1206" w:type="dxa"/>
          </w:tcPr>
          <w:p w14:paraId="322CFDB8" w14:textId="6819EC6D" w:rsidR="00C64F47" w:rsidRPr="004E1721" w:rsidRDefault="005B1AFD" w:rsidP="00D5270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Rutinekode</w:t>
            </w:r>
          </w:p>
        </w:tc>
        <w:tc>
          <w:tcPr>
            <w:tcW w:w="3514" w:type="dxa"/>
          </w:tcPr>
          <w:p w14:paraId="030E5BE8" w14:textId="77777777" w:rsidR="00C64F47" w:rsidRPr="004E1721" w:rsidRDefault="00C64F47" w:rsidP="00D5270B">
            <w:pPr>
              <w:rPr>
                <w:b/>
                <w:lang w:val="nb-NO"/>
              </w:rPr>
            </w:pPr>
            <w:r w:rsidRPr="004E1721">
              <w:rPr>
                <w:b/>
                <w:lang w:val="nb-NO"/>
              </w:rPr>
              <w:t>Program</w:t>
            </w:r>
          </w:p>
        </w:tc>
        <w:tc>
          <w:tcPr>
            <w:tcW w:w="1555" w:type="dxa"/>
          </w:tcPr>
          <w:p w14:paraId="58E88183" w14:textId="0D9C15B1" w:rsidR="00C64F47" w:rsidRPr="004E1721" w:rsidRDefault="00C64F47" w:rsidP="00D5270B">
            <w:pPr>
              <w:rPr>
                <w:b/>
                <w:lang w:val="nb-NO"/>
              </w:rPr>
            </w:pPr>
            <w:r w:rsidRPr="004E1721">
              <w:rPr>
                <w:b/>
                <w:lang w:val="nb-NO"/>
              </w:rPr>
              <w:t xml:space="preserve">Ny </w:t>
            </w:r>
            <w:r w:rsidR="005B1AFD">
              <w:rPr>
                <w:b/>
                <w:lang w:val="nb-NO"/>
              </w:rPr>
              <w:t>rutinekode</w:t>
            </w:r>
          </w:p>
        </w:tc>
        <w:tc>
          <w:tcPr>
            <w:tcW w:w="3614" w:type="dxa"/>
          </w:tcPr>
          <w:p w14:paraId="6ABD5B34" w14:textId="77777777" w:rsidR="00C64F47" w:rsidRPr="004E1721" w:rsidRDefault="00C64F47" w:rsidP="00D5270B">
            <w:pPr>
              <w:rPr>
                <w:b/>
                <w:lang w:val="nb-NO"/>
              </w:rPr>
            </w:pPr>
            <w:r w:rsidRPr="004E1721">
              <w:rPr>
                <w:b/>
                <w:lang w:val="nb-NO"/>
              </w:rPr>
              <w:t>Kommentar</w:t>
            </w:r>
          </w:p>
        </w:tc>
      </w:tr>
      <w:tr w:rsidR="00C64F47" w:rsidRPr="004E1721" w14:paraId="2CB0D5A2" w14:textId="77777777" w:rsidTr="007103EB">
        <w:tc>
          <w:tcPr>
            <w:tcW w:w="1206" w:type="dxa"/>
          </w:tcPr>
          <w:p w14:paraId="0279F77F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P281</w:t>
            </w:r>
          </w:p>
        </w:tc>
        <w:tc>
          <w:tcPr>
            <w:tcW w:w="3514" w:type="dxa"/>
          </w:tcPr>
          <w:p w14:paraId="1C1879C3" w14:textId="77777777" w:rsidR="00C64F47" w:rsidRPr="005B1AFD" w:rsidRDefault="00C64F47" w:rsidP="00D5270B">
            <w:pPr>
              <w:rPr>
                <w:strike/>
                <w:lang w:val="nb-NO"/>
              </w:rPr>
            </w:pPr>
            <w:proofErr w:type="spellStart"/>
            <w:r w:rsidRPr="005B1AFD">
              <w:rPr>
                <w:strike/>
                <w:lang w:val="nb-NO"/>
              </w:rPr>
              <w:t>Remissregistrering</w:t>
            </w:r>
            <w:proofErr w:type="spellEnd"/>
          </w:p>
        </w:tc>
        <w:tc>
          <w:tcPr>
            <w:tcW w:w="1555" w:type="dxa"/>
          </w:tcPr>
          <w:p w14:paraId="7203F146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P000, P538</w:t>
            </w:r>
          </w:p>
        </w:tc>
        <w:tc>
          <w:tcPr>
            <w:tcW w:w="3614" w:type="dxa"/>
          </w:tcPr>
          <w:p w14:paraId="1C4C0D8F" w14:textId="77777777" w:rsidR="00C64F47" w:rsidRPr="004E1721" w:rsidRDefault="00C64F47" w:rsidP="00D5270B">
            <w:pPr>
              <w:rPr>
                <w:lang w:val="nb-NO"/>
              </w:rPr>
            </w:pPr>
          </w:p>
        </w:tc>
      </w:tr>
      <w:tr w:rsidR="00C64F47" w:rsidRPr="004E1721" w14:paraId="27037DE8" w14:textId="77777777" w:rsidTr="007103EB">
        <w:tc>
          <w:tcPr>
            <w:tcW w:w="1206" w:type="dxa"/>
          </w:tcPr>
          <w:p w14:paraId="1700618D" w14:textId="77777777" w:rsidR="00C64F47" w:rsidRPr="001F42FB" w:rsidRDefault="00C64F47" w:rsidP="00D5270B">
            <w:pPr>
              <w:rPr>
                <w:strike/>
                <w:lang w:val="nb-NO"/>
              </w:rPr>
            </w:pPr>
            <w:r w:rsidRPr="001F42FB">
              <w:rPr>
                <w:strike/>
                <w:lang w:val="nb-NO"/>
              </w:rPr>
              <w:t>P261</w:t>
            </w:r>
          </w:p>
        </w:tc>
        <w:tc>
          <w:tcPr>
            <w:tcW w:w="3514" w:type="dxa"/>
          </w:tcPr>
          <w:p w14:paraId="04AB0C75" w14:textId="7760C9C7" w:rsidR="00C64F47" w:rsidRPr="001F42FB" w:rsidRDefault="007B2F1A" w:rsidP="00D5270B">
            <w:pPr>
              <w:rPr>
                <w:strike/>
                <w:lang w:val="nb-NO"/>
              </w:rPr>
            </w:pPr>
            <w:proofErr w:type="spellStart"/>
            <w:r w:rsidRPr="001F42FB">
              <w:rPr>
                <w:strike/>
                <w:lang w:val="nb-NO"/>
              </w:rPr>
              <w:t>Remissregistrering</w:t>
            </w:r>
            <w:proofErr w:type="spellEnd"/>
            <w:r w:rsidRPr="001F42FB">
              <w:rPr>
                <w:strike/>
                <w:lang w:val="nb-NO"/>
              </w:rPr>
              <w:t xml:space="preserve"> på </w:t>
            </w:r>
            <w:proofErr w:type="spellStart"/>
            <w:r w:rsidRPr="001F42FB">
              <w:rPr>
                <w:strike/>
                <w:lang w:val="nb-NO"/>
              </w:rPr>
              <w:t>labnummer</w:t>
            </w:r>
            <w:proofErr w:type="spellEnd"/>
          </w:p>
        </w:tc>
        <w:tc>
          <w:tcPr>
            <w:tcW w:w="1555" w:type="dxa"/>
          </w:tcPr>
          <w:p w14:paraId="31099AC1" w14:textId="0BD21EC0" w:rsidR="00C64F47" w:rsidRPr="004E1721" w:rsidRDefault="001F42FB" w:rsidP="00D5270B">
            <w:pPr>
              <w:rPr>
                <w:lang w:val="nb-NO"/>
              </w:rPr>
            </w:pPr>
            <w:r>
              <w:rPr>
                <w:lang w:val="nb-NO"/>
              </w:rPr>
              <w:t>P000</w:t>
            </w:r>
          </w:p>
        </w:tc>
        <w:tc>
          <w:tcPr>
            <w:tcW w:w="3614" w:type="dxa"/>
          </w:tcPr>
          <w:p w14:paraId="5882A512" w14:textId="77777777" w:rsidR="00C64F47" w:rsidRPr="004E1721" w:rsidRDefault="00C64F47" w:rsidP="00D5270B">
            <w:pPr>
              <w:rPr>
                <w:lang w:val="nb-NO"/>
              </w:rPr>
            </w:pPr>
          </w:p>
        </w:tc>
      </w:tr>
      <w:tr w:rsidR="00C64F47" w:rsidRPr="004E1721" w14:paraId="5F66F805" w14:textId="77777777" w:rsidTr="007103EB">
        <w:tc>
          <w:tcPr>
            <w:tcW w:w="1206" w:type="dxa"/>
          </w:tcPr>
          <w:p w14:paraId="4C01E301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P285</w:t>
            </w:r>
          </w:p>
        </w:tc>
        <w:tc>
          <w:tcPr>
            <w:tcW w:w="3514" w:type="dxa"/>
          </w:tcPr>
          <w:p w14:paraId="7F6E8044" w14:textId="77777777" w:rsidR="00C64F47" w:rsidRPr="005B1AFD" w:rsidRDefault="00C64F47" w:rsidP="00D5270B">
            <w:pPr>
              <w:rPr>
                <w:strike/>
                <w:lang w:val="nb-NO"/>
              </w:rPr>
            </w:pPr>
            <w:r w:rsidRPr="005B1AFD">
              <w:rPr>
                <w:strike/>
                <w:lang w:val="nb-NO"/>
              </w:rPr>
              <w:t xml:space="preserve">Kontroll av </w:t>
            </w:r>
            <w:proofErr w:type="spellStart"/>
            <w:r w:rsidRPr="005B1AFD">
              <w:rPr>
                <w:strike/>
                <w:lang w:val="nb-NO"/>
              </w:rPr>
              <w:t>remiss</w:t>
            </w:r>
            <w:proofErr w:type="spellEnd"/>
          </w:p>
        </w:tc>
        <w:tc>
          <w:tcPr>
            <w:tcW w:w="1555" w:type="dxa"/>
          </w:tcPr>
          <w:p w14:paraId="4D3BA7EA" w14:textId="77777777" w:rsidR="00C64F47" w:rsidRPr="004E1721" w:rsidRDefault="00C64F47" w:rsidP="00D5270B">
            <w:pPr>
              <w:rPr>
                <w:lang w:val="nb-NO"/>
              </w:rPr>
            </w:pPr>
          </w:p>
        </w:tc>
        <w:tc>
          <w:tcPr>
            <w:tcW w:w="3614" w:type="dxa"/>
          </w:tcPr>
          <w:p w14:paraId="04A5958D" w14:textId="2A6FE5B7" w:rsidR="00C64F47" w:rsidRPr="004E1721" w:rsidRDefault="00D220DC" w:rsidP="00D5270B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="00C64F47" w:rsidRPr="004E1721">
              <w:rPr>
                <w:lang w:val="nb-NO"/>
              </w:rPr>
              <w:t xml:space="preserve"> </w:t>
            </w:r>
            <w:r w:rsidR="005B1AFD">
              <w:rPr>
                <w:lang w:val="nb-NO"/>
              </w:rPr>
              <w:t>finnes ikke.</w:t>
            </w:r>
          </w:p>
        </w:tc>
      </w:tr>
      <w:tr w:rsidR="00C64F47" w:rsidRPr="004E1721" w14:paraId="032BD9C5" w14:textId="77777777" w:rsidTr="007103EB">
        <w:tc>
          <w:tcPr>
            <w:tcW w:w="1206" w:type="dxa"/>
          </w:tcPr>
          <w:p w14:paraId="0C45C1B2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P289</w:t>
            </w:r>
          </w:p>
        </w:tc>
        <w:tc>
          <w:tcPr>
            <w:tcW w:w="3514" w:type="dxa"/>
          </w:tcPr>
          <w:p w14:paraId="6B247006" w14:textId="36F9F0CA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R</w:t>
            </w:r>
            <w:r w:rsidR="005B1AFD">
              <w:rPr>
                <w:lang w:val="nb-NO"/>
              </w:rPr>
              <w:t>ø</w:t>
            </w:r>
            <w:r w:rsidRPr="004E1721">
              <w:rPr>
                <w:lang w:val="nb-NO"/>
              </w:rPr>
              <w:t>rkontroll</w:t>
            </w:r>
          </w:p>
        </w:tc>
        <w:tc>
          <w:tcPr>
            <w:tcW w:w="1555" w:type="dxa"/>
          </w:tcPr>
          <w:p w14:paraId="6FEA9661" w14:textId="77777777" w:rsidR="00C64F47" w:rsidRPr="004E1721" w:rsidRDefault="00C64F47" w:rsidP="00D5270B">
            <w:pPr>
              <w:rPr>
                <w:lang w:val="nb-NO"/>
              </w:rPr>
            </w:pPr>
          </w:p>
        </w:tc>
        <w:tc>
          <w:tcPr>
            <w:tcW w:w="3614" w:type="dxa"/>
          </w:tcPr>
          <w:p w14:paraId="1597FF5A" w14:textId="57AA444D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R</w:t>
            </w:r>
            <w:r w:rsidR="005B1AFD">
              <w:rPr>
                <w:lang w:val="nb-NO"/>
              </w:rPr>
              <w:t>ø</w:t>
            </w:r>
            <w:r w:rsidRPr="004E1721">
              <w:rPr>
                <w:lang w:val="nb-NO"/>
              </w:rPr>
              <w:t xml:space="preserve">rkontroll kan </w:t>
            </w:r>
            <w:r w:rsidR="005B1AFD">
              <w:rPr>
                <w:lang w:val="nb-NO"/>
              </w:rPr>
              <w:t>som før også</w:t>
            </w:r>
            <w:r w:rsidRPr="004E1721">
              <w:rPr>
                <w:lang w:val="nb-NO"/>
              </w:rPr>
              <w:t xml:space="preserve"> utf</w:t>
            </w:r>
            <w:r w:rsidR="005B1AFD">
              <w:rPr>
                <w:lang w:val="nb-NO"/>
              </w:rPr>
              <w:t>ø</w:t>
            </w:r>
            <w:r w:rsidRPr="004E1721">
              <w:rPr>
                <w:lang w:val="nb-NO"/>
              </w:rPr>
              <w:t>r</w:t>
            </w:r>
            <w:r w:rsidR="005B1AFD"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s i </w:t>
            </w:r>
            <w:r w:rsidR="005B1AFD">
              <w:rPr>
                <w:lang w:val="nb-NO"/>
              </w:rPr>
              <w:t>forbindelse med</w:t>
            </w:r>
            <w:r w:rsidRPr="004E1721">
              <w:rPr>
                <w:lang w:val="nb-NO"/>
              </w:rPr>
              <w:t xml:space="preserve"> registrering</w:t>
            </w:r>
            <w:r w:rsidR="005B1AFD">
              <w:rPr>
                <w:lang w:val="nb-NO"/>
              </w:rPr>
              <w:t xml:space="preserve"> av rekvisisjon.</w:t>
            </w:r>
          </w:p>
        </w:tc>
      </w:tr>
      <w:tr w:rsidR="00C64F47" w:rsidRPr="004E1721" w14:paraId="5182CF53" w14:textId="77777777" w:rsidTr="007103EB">
        <w:tc>
          <w:tcPr>
            <w:tcW w:w="1206" w:type="dxa"/>
          </w:tcPr>
          <w:p w14:paraId="444E0547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P263</w:t>
            </w:r>
          </w:p>
        </w:tc>
        <w:tc>
          <w:tcPr>
            <w:tcW w:w="3514" w:type="dxa"/>
          </w:tcPr>
          <w:p w14:paraId="002D3CCE" w14:textId="09AFF32C" w:rsidR="00C64F47" w:rsidRPr="004E1721" w:rsidRDefault="005B1AFD" w:rsidP="00D5270B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Reservutskrift</w:t>
            </w:r>
            <w:proofErr w:type="spellEnd"/>
            <w:r>
              <w:rPr>
                <w:lang w:val="nb-NO"/>
              </w:rPr>
              <w:t xml:space="preserve"> av </w:t>
            </w:r>
            <w:proofErr w:type="spellStart"/>
            <w:r>
              <w:rPr>
                <w:lang w:val="nb-NO"/>
              </w:rPr>
              <w:t>labnummeretikett</w:t>
            </w:r>
            <w:proofErr w:type="spellEnd"/>
          </w:p>
        </w:tc>
        <w:tc>
          <w:tcPr>
            <w:tcW w:w="1555" w:type="dxa"/>
          </w:tcPr>
          <w:p w14:paraId="6282644E" w14:textId="77777777" w:rsidR="00C64F47" w:rsidRPr="004E1721" w:rsidRDefault="00C64F47" w:rsidP="00D5270B">
            <w:pPr>
              <w:rPr>
                <w:lang w:val="nb-NO"/>
              </w:rPr>
            </w:pPr>
          </w:p>
        </w:tc>
        <w:tc>
          <w:tcPr>
            <w:tcW w:w="3614" w:type="dxa"/>
          </w:tcPr>
          <w:p w14:paraId="3F4EEA64" w14:textId="2BB0B388" w:rsidR="00C64F47" w:rsidRPr="004E1721" w:rsidRDefault="007103EB" w:rsidP="00D5270B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ProSang</w:t>
            </w:r>
            <w:proofErr w:type="spellEnd"/>
            <w:r>
              <w:rPr>
                <w:lang w:val="nb-NO"/>
              </w:rPr>
              <w:t xml:space="preserve"> Classic.</w:t>
            </w:r>
          </w:p>
        </w:tc>
      </w:tr>
      <w:tr w:rsidR="00C64F47" w:rsidRPr="004E1721" w14:paraId="6354D1DA" w14:textId="77777777" w:rsidTr="007103EB">
        <w:tc>
          <w:tcPr>
            <w:tcW w:w="1206" w:type="dxa"/>
          </w:tcPr>
          <w:p w14:paraId="22588A8E" w14:textId="05F1535D" w:rsidR="00C64F47" w:rsidRPr="004E1721" w:rsidRDefault="00C64F47" w:rsidP="00D5270B">
            <w:pPr>
              <w:rPr>
                <w:lang w:val="nb-NO"/>
              </w:rPr>
            </w:pPr>
          </w:p>
        </w:tc>
        <w:tc>
          <w:tcPr>
            <w:tcW w:w="3514" w:type="dxa"/>
          </w:tcPr>
          <w:p w14:paraId="39C8368A" w14:textId="3B4C07E6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S</w:t>
            </w:r>
            <w:r w:rsidR="005B1AFD">
              <w:rPr>
                <w:lang w:val="nb-NO"/>
              </w:rPr>
              <w:t>pesialsøk av prøver</w:t>
            </w:r>
          </w:p>
        </w:tc>
        <w:tc>
          <w:tcPr>
            <w:tcW w:w="1555" w:type="dxa"/>
          </w:tcPr>
          <w:p w14:paraId="50E11483" w14:textId="51D6804E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P292</w:t>
            </w:r>
          </w:p>
        </w:tc>
        <w:tc>
          <w:tcPr>
            <w:tcW w:w="3614" w:type="dxa"/>
          </w:tcPr>
          <w:p w14:paraId="65DCD143" w14:textId="2C195CC6" w:rsidR="007103EB" w:rsidRPr="004E1721" w:rsidRDefault="007103EB" w:rsidP="00D5270B">
            <w:pPr>
              <w:rPr>
                <w:lang w:val="nb-NO"/>
              </w:rPr>
            </w:pPr>
          </w:p>
        </w:tc>
      </w:tr>
      <w:tr w:rsidR="007103EB" w:rsidRPr="004E1721" w14:paraId="1175618C" w14:textId="77777777" w:rsidTr="007103EB">
        <w:tc>
          <w:tcPr>
            <w:tcW w:w="1206" w:type="dxa"/>
          </w:tcPr>
          <w:p w14:paraId="46F891B3" w14:textId="77777777" w:rsidR="007103EB" w:rsidRPr="004E1721" w:rsidRDefault="007103EB" w:rsidP="00D5270B">
            <w:pPr>
              <w:rPr>
                <w:lang w:val="nb-NO"/>
              </w:rPr>
            </w:pPr>
          </w:p>
        </w:tc>
        <w:tc>
          <w:tcPr>
            <w:tcW w:w="3514" w:type="dxa"/>
          </w:tcPr>
          <w:p w14:paraId="48FA49D5" w14:textId="7D7E8231" w:rsidR="007103EB" w:rsidRPr="004E1721" w:rsidRDefault="007103EB" w:rsidP="00D5270B">
            <w:pPr>
              <w:rPr>
                <w:lang w:val="nb-NO"/>
              </w:rPr>
            </w:pPr>
            <w:r>
              <w:rPr>
                <w:lang w:val="nb-NO"/>
              </w:rPr>
              <w:t>Spesialsøking av prøver med utvidet resultatpresentasjon</w:t>
            </w:r>
          </w:p>
        </w:tc>
        <w:tc>
          <w:tcPr>
            <w:tcW w:w="1555" w:type="dxa"/>
          </w:tcPr>
          <w:p w14:paraId="44EF46FF" w14:textId="6A478DDF" w:rsidR="007103EB" w:rsidRPr="004E1721" w:rsidRDefault="007103EB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P293</w:t>
            </w:r>
          </w:p>
        </w:tc>
        <w:tc>
          <w:tcPr>
            <w:tcW w:w="3614" w:type="dxa"/>
          </w:tcPr>
          <w:p w14:paraId="2A837D94" w14:textId="77777777" w:rsidR="007103EB" w:rsidRPr="004E1721" w:rsidRDefault="007103EB" w:rsidP="00D5270B">
            <w:pPr>
              <w:rPr>
                <w:lang w:val="nb-NO"/>
              </w:rPr>
            </w:pPr>
          </w:p>
        </w:tc>
      </w:tr>
      <w:tr w:rsidR="00C64F47" w:rsidRPr="004E1721" w14:paraId="035BBEC1" w14:textId="77777777" w:rsidTr="007103EB">
        <w:tc>
          <w:tcPr>
            <w:tcW w:w="1206" w:type="dxa"/>
          </w:tcPr>
          <w:p w14:paraId="48038238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P294</w:t>
            </w:r>
          </w:p>
        </w:tc>
        <w:tc>
          <w:tcPr>
            <w:tcW w:w="3514" w:type="dxa"/>
          </w:tcPr>
          <w:p w14:paraId="49A77902" w14:textId="77777777" w:rsidR="00C64F47" w:rsidRPr="005B1AFD" w:rsidRDefault="00C64F47" w:rsidP="00D5270B">
            <w:pPr>
              <w:rPr>
                <w:strike/>
                <w:lang w:val="nb-NO"/>
              </w:rPr>
            </w:pPr>
            <w:r w:rsidRPr="005B1AFD">
              <w:rPr>
                <w:strike/>
                <w:lang w:val="nb-NO"/>
              </w:rPr>
              <w:t xml:space="preserve">Utskrift av </w:t>
            </w:r>
            <w:proofErr w:type="spellStart"/>
            <w:r w:rsidRPr="005B1AFD">
              <w:rPr>
                <w:strike/>
                <w:lang w:val="nb-NO"/>
              </w:rPr>
              <w:t>sökresultat</w:t>
            </w:r>
            <w:proofErr w:type="spellEnd"/>
            <w:r w:rsidRPr="005B1AFD">
              <w:rPr>
                <w:strike/>
                <w:lang w:val="nb-NO"/>
              </w:rPr>
              <w:t>/</w:t>
            </w:r>
            <w:proofErr w:type="spellStart"/>
            <w:r w:rsidRPr="005B1AFD">
              <w:rPr>
                <w:strike/>
                <w:lang w:val="nb-NO"/>
              </w:rPr>
              <w:t>arbetslista</w:t>
            </w:r>
            <w:proofErr w:type="spellEnd"/>
          </w:p>
        </w:tc>
        <w:tc>
          <w:tcPr>
            <w:tcW w:w="1555" w:type="dxa"/>
          </w:tcPr>
          <w:p w14:paraId="38DA1353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P293, P293</w:t>
            </w:r>
          </w:p>
        </w:tc>
        <w:tc>
          <w:tcPr>
            <w:tcW w:w="3614" w:type="dxa"/>
          </w:tcPr>
          <w:p w14:paraId="21242993" w14:textId="77777777" w:rsidR="00C64F47" w:rsidRPr="004E1721" w:rsidRDefault="00C64F47" w:rsidP="00D5270B">
            <w:pPr>
              <w:rPr>
                <w:lang w:val="nb-NO"/>
              </w:rPr>
            </w:pPr>
          </w:p>
        </w:tc>
      </w:tr>
      <w:tr w:rsidR="00C64F47" w:rsidRPr="004E1721" w14:paraId="01604BA7" w14:textId="77777777" w:rsidTr="007103EB">
        <w:tc>
          <w:tcPr>
            <w:tcW w:w="1206" w:type="dxa"/>
          </w:tcPr>
          <w:p w14:paraId="71B19720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P282</w:t>
            </w:r>
          </w:p>
        </w:tc>
        <w:tc>
          <w:tcPr>
            <w:tcW w:w="3514" w:type="dxa"/>
          </w:tcPr>
          <w:p w14:paraId="44FF9C7D" w14:textId="77777777" w:rsidR="00C64F47" w:rsidRPr="005B1AFD" w:rsidRDefault="00C64F47" w:rsidP="00D5270B">
            <w:pPr>
              <w:rPr>
                <w:strike/>
                <w:lang w:val="nb-NO"/>
              </w:rPr>
            </w:pPr>
            <w:r w:rsidRPr="005B1AFD">
              <w:rPr>
                <w:strike/>
                <w:lang w:val="nb-NO"/>
              </w:rPr>
              <w:t>Resultatregistrering, LID</w:t>
            </w:r>
          </w:p>
        </w:tc>
        <w:tc>
          <w:tcPr>
            <w:tcW w:w="1555" w:type="dxa"/>
          </w:tcPr>
          <w:p w14:paraId="1D23369D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P003</w:t>
            </w:r>
          </w:p>
        </w:tc>
        <w:tc>
          <w:tcPr>
            <w:tcW w:w="3614" w:type="dxa"/>
          </w:tcPr>
          <w:p w14:paraId="6AF2D849" w14:textId="77777777" w:rsidR="00C64F47" w:rsidRPr="004E1721" w:rsidRDefault="00C64F47" w:rsidP="00D5270B">
            <w:pPr>
              <w:rPr>
                <w:lang w:val="nb-NO"/>
              </w:rPr>
            </w:pPr>
          </w:p>
        </w:tc>
      </w:tr>
      <w:tr w:rsidR="00C64F47" w:rsidRPr="004E1721" w14:paraId="4AFB7D37" w14:textId="77777777" w:rsidTr="007103EB">
        <w:tc>
          <w:tcPr>
            <w:tcW w:w="1206" w:type="dxa"/>
          </w:tcPr>
          <w:p w14:paraId="66430521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P283</w:t>
            </w:r>
          </w:p>
        </w:tc>
        <w:tc>
          <w:tcPr>
            <w:tcW w:w="3514" w:type="dxa"/>
          </w:tcPr>
          <w:p w14:paraId="3428BD6C" w14:textId="77777777" w:rsidR="00C64F47" w:rsidRPr="005B1AFD" w:rsidRDefault="00C64F47" w:rsidP="00D5270B">
            <w:pPr>
              <w:rPr>
                <w:strike/>
                <w:lang w:val="nb-NO"/>
              </w:rPr>
            </w:pPr>
            <w:r w:rsidRPr="005B1AFD">
              <w:rPr>
                <w:strike/>
                <w:lang w:val="nb-NO"/>
              </w:rPr>
              <w:t>Kontrollregistrering av resultat, LID</w:t>
            </w:r>
          </w:p>
        </w:tc>
        <w:tc>
          <w:tcPr>
            <w:tcW w:w="1555" w:type="dxa"/>
          </w:tcPr>
          <w:p w14:paraId="19F7B5E6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P003</w:t>
            </w:r>
          </w:p>
        </w:tc>
        <w:tc>
          <w:tcPr>
            <w:tcW w:w="3614" w:type="dxa"/>
          </w:tcPr>
          <w:p w14:paraId="4F09EDFA" w14:textId="77777777" w:rsidR="00C64F47" w:rsidRPr="004E1721" w:rsidRDefault="00C64F47" w:rsidP="00D5270B">
            <w:pPr>
              <w:rPr>
                <w:lang w:val="nb-NO"/>
              </w:rPr>
            </w:pPr>
          </w:p>
        </w:tc>
      </w:tr>
      <w:tr w:rsidR="00C64F47" w:rsidRPr="004E1721" w14:paraId="73D5190A" w14:textId="77777777" w:rsidTr="007103EB">
        <w:tc>
          <w:tcPr>
            <w:tcW w:w="1206" w:type="dxa"/>
          </w:tcPr>
          <w:p w14:paraId="2CFF8850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P286</w:t>
            </w:r>
          </w:p>
        </w:tc>
        <w:tc>
          <w:tcPr>
            <w:tcW w:w="3514" w:type="dxa"/>
          </w:tcPr>
          <w:p w14:paraId="621D3D07" w14:textId="77777777" w:rsidR="00C64F47" w:rsidRPr="005B1AFD" w:rsidRDefault="00C64F47" w:rsidP="00D5270B">
            <w:pPr>
              <w:rPr>
                <w:strike/>
                <w:lang w:val="nb-NO"/>
              </w:rPr>
            </w:pPr>
            <w:r w:rsidRPr="005B1AFD">
              <w:rPr>
                <w:strike/>
                <w:lang w:val="nb-NO"/>
              </w:rPr>
              <w:t xml:space="preserve">Resultatregistrering, </w:t>
            </w:r>
            <w:proofErr w:type="spellStart"/>
            <w:r w:rsidRPr="005B1AFD">
              <w:rPr>
                <w:strike/>
                <w:lang w:val="nb-NO"/>
              </w:rPr>
              <w:t>analys</w:t>
            </w:r>
            <w:proofErr w:type="spellEnd"/>
          </w:p>
        </w:tc>
        <w:tc>
          <w:tcPr>
            <w:tcW w:w="1555" w:type="dxa"/>
          </w:tcPr>
          <w:p w14:paraId="16BB18D3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P004</w:t>
            </w:r>
          </w:p>
        </w:tc>
        <w:tc>
          <w:tcPr>
            <w:tcW w:w="3614" w:type="dxa"/>
          </w:tcPr>
          <w:p w14:paraId="22B423FB" w14:textId="77777777" w:rsidR="00C64F47" w:rsidRPr="004E1721" w:rsidRDefault="00C64F47" w:rsidP="00D5270B">
            <w:pPr>
              <w:rPr>
                <w:lang w:val="nb-NO"/>
              </w:rPr>
            </w:pPr>
          </w:p>
        </w:tc>
      </w:tr>
      <w:tr w:rsidR="00C64F47" w:rsidRPr="004E1721" w14:paraId="4C57822A" w14:textId="77777777" w:rsidTr="007103EB">
        <w:tc>
          <w:tcPr>
            <w:tcW w:w="1206" w:type="dxa"/>
          </w:tcPr>
          <w:p w14:paraId="512E9210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P287</w:t>
            </w:r>
          </w:p>
        </w:tc>
        <w:tc>
          <w:tcPr>
            <w:tcW w:w="3514" w:type="dxa"/>
          </w:tcPr>
          <w:p w14:paraId="02A64C5A" w14:textId="77777777" w:rsidR="00C64F47" w:rsidRPr="005B1AFD" w:rsidRDefault="00C64F47" w:rsidP="00D5270B">
            <w:pPr>
              <w:rPr>
                <w:strike/>
                <w:lang w:val="nb-NO"/>
              </w:rPr>
            </w:pPr>
            <w:r w:rsidRPr="005B1AFD">
              <w:rPr>
                <w:strike/>
                <w:lang w:val="nb-NO"/>
              </w:rPr>
              <w:t xml:space="preserve">Kontrollregistrering av resultat, </w:t>
            </w:r>
            <w:proofErr w:type="spellStart"/>
            <w:r w:rsidRPr="005B1AFD">
              <w:rPr>
                <w:strike/>
                <w:lang w:val="nb-NO"/>
              </w:rPr>
              <w:t>analys</w:t>
            </w:r>
            <w:proofErr w:type="spellEnd"/>
          </w:p>
        </w:tc>
        <w:tc>
          <w:tcPr>
            <w:tcW w:w="1555" w:type="dxa"/>
          </w:tcPr>
          <w:p w14:paraId="40CBD8AF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P004</w:t>
            </w:r>
          </w:p>
        </w:tc>
        <w:tc>
          <w:tcPr>
            <w:tcW w:w="3614" w:type="dxa"/>
          </w:tcPr>
          <w:p w14:paraId="6744900F" w14:textId="77777777" w:rsidR="00C64F47" w:rsidRPr="004E1721" w:rsidRDefault="00C64F47" w:rsidP="00D5270B">
            <w:pPr>
              <w:rPr>
                <w:lang w:val="nb-NO"/>
              </w:rPr>
            </w:pPr>
          </w:p>
        </w:tc>
      </w:tr>
      <w:tr w:rsidR="00C64F47" w:rsidRPr="004E1721" w14:paraId="7A858B73" w14:textId="77777777" w:rsidTr="007103EB">
        <w:tc>
          <w:tcPr>
            <w:tcW w:w="1206" w:type="dxa"/>
          </w:tcPr>
          <w:p w14:paraId="5429629E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P273</w:t>
            </w:r>
          </w:p>
        </w:tc>
        <w:tc>
          <w:tcPr>
            <w:tcW w:w="3514" w:type="dxa"/>
          </w:tcPr>
          <w:p w14:paraId="52B92DAD" w14:textId="77777777" w:rsidR="00C64F47" w:rsidRPr="005B1AFD" w:rsidRDefault="00C64F47" w:rsidP="00D5270B">
            <w:pPr>
              <w:rPr>
                <w:strike/>
                <w:lang w:val="nb-NO"/>
              </w:rPr>
            </w:pPr>
            <w:r w:rsidRPr="005B1AFD">
              <w:rPr>
                <w:strike/>
                <w:lang w:val="nb-NO"/>
              </w:rPr>
              <w:t>Granskning av resultat</w:t>
            </w:r>
          </w:p>
        </w:tc>
        <w:tc>
          <w:tcPr>
            <w:tcW w:w="1555" w:type="dxa"/>
          </w:tcPr>
          <w:p w14:paraId="251A1D5E" w14:textId="77777777" w:rsidR="00C64F47" w:rsidRPr="004E1721" w:rsidRDefault="00C64F47" w:rsidP="00D5270B">
            <w:pPr>
              <w:rPr>
                <w:lang w:val="nb-NO"/>
              </w:rPr>
            </w:pPr>
          </w:p>
        </w:tc>
        <w:tc>
          <w:tcPr>
            <w:tcW w:w="3614" w:type="dxa"/>
          </w:tcPr>
          <w:p w14:paraId="75E5589E" w14:textId="2AB11B45" w:rsidR="00C64F47" w:rsidRPr="004E1721" w:rsidRDefault="005B1AFD" w:rsidP="00D5270B">
            <w:pPr>
              <w:rPr>
                <w:lang w:val="nb-NO"/>
              </w:rPr>
            </w:pPr>
            <w:r>
              <w:rPr>
                <w:lang w:val="nb-NO"/>
              </w:rPr>
              <w:t>Funksjonen</w:t>
            </w:r>
            <w:r w:rsidRPr="004E1721">
              <w:rPr>
                <w:lang w:val="nb-NO"/>
              </w:rPr>
              <w:t xml:space="preserve"> finn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>s i</w:t>
            </w:r>
            <w:r>
              <w:rPr>
                <w:lang w:val="nb-NO"/>
              </w:rPr>
              <w:t>kke.</w:t>
            </w:r>
          </w:p>
        </w:tc>
      </w:tr>
      <w:tr w:rsidR="00C64F47" w:rsidRPr="004E1721" w14:paraId="64CD6EED" w14:textId="77777777" w:rsidTr="007103EB">
        <w:tc>
          <w:tcPr>
            <w:tcW w:w="1206" w:type="dxa"/>
          </w:tcPr>
          <w:p w14:paraId="7043A3E6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P279</w:t>
            </w:r>
          </w:p>
        </w:tc>
        <w:tc>
          <w:tcPr>
            <w:tcW w:w="3514" w:type="dxa"/>
          </w:tcPr>
          <w:p w14:paraId="6DF3A8C3" w14:textId="77777777" w:rsidR="00C64F47" w:rsidRPr="005B1AFD" w:rsidRDefault="00C64F47" w:rsidP="00D5270B">
            <w:pPr>
              <w:rPr>
                <w:i/>
                <w:strike/>
                <w:lang w:val="nb-NO"/>
              </w:rPr>
            </w:pPr>
            <w:proofErr w:type="spellStart"/>
            <w:r w:rsidRPr="005B1AFD">
              <w:rPr>
                <w:strike/>
                <w:lang w:val="nb-NO"/>
              </w:rPr>
              <w:t>Godkännande</w:t>
            </w:r>
            <w:proofErr w:type="spellEnd"/>
            <w:r w:rsidRPr="005B1AFD">
              <w:rPr>
                <w:strike/>
                <w:lang w:val="nb-NO"/>
              </w:rPr>
              <w:t xml:space="preserve"> (lista)</w:t>
            </w:r>
          </w:p>
        </w:tc>
        <w:tc>
          <w:tcPr>
            <w:tcW w:w="1555" w:type="dxa"/>
          </w:tcPr>
          <w:p w14:paraId="379E2492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P293, P000</w:t>
            </w:r>
          </w:p>
        </w:tc>
        <w:tc>
          <w:tcPr>
            <w:tcW w:w="3614" w:type="dxa"/>
          </w:tcPr>
          <w:p w14:paraId="48EDC5E3" w14:textId="0D3D1865" w:rsidR="00C64F47" w:rsidRPr="004E1721" w:rsidRDefault="005B1AFD" w:rsidP="00D5270B">
            <w:pPr>
              <w:rPr>
                <w:lang w:val="nb-NO"/>
              </w:rPr>
            </w:pPr>
            <w:r>
              <w:rPr>
                <w:lang w:val="nb-NO"/>
              </w:rPr>
              <w:t>Er</w:t>
            </w:r>
            <w:r w:rsidR="00C64F47" w:rsidRPr="004E1721">
              <w:rPr>
                <w:lang w:val="nb-NO"/>
              </w:rPr>
              <w:t>s</w:t>
            </w:r>
            <w:r>
              <w:rPr>
                <w:lang w:val="nb-NO"/>
              </w:rPr>
              <w:t>ta</w:t>
            </w:r>
            <w:r w:rsidR="00C64F47" w:rsidRPr="004E1721">
              <w:rPr>
                <w:lang w:val="nb-NO"/>
              </w:rPr>
              <w:t>tt</w:t>
            </w:r>
            <w:r>
              <w:rPr>
                <w:lang w:val="nb-NO"/>
              </w:rPr>
              <w:t>e</w:t>
            </w:r>
            <w:r w:rsidR="00C64F47" w:rsidRPr="004E1721">
              <w:rPr>
                <w:lang w:val="nb-NO"/>
              </w:rPr>
              <w:t xml:space="preserve">s av </w:t>
            </w:r>
            <w:r>
              <w:rPr>
                <w:lang w:val="nb-NO"/>
              </w:rPr>
              <w:t>vurdering.</w:t>
            </w:r>
          </w:p>
        </w:tc>
      </w:tr>
      <w:tr w:rsidR="00C64F47" w:rsidRPr="004E1721" w14:paraId="184DF9B0" w14:textId="77777777" w:rsidTr="007103EB">
        <w:tc>
          <w:tcPr>
            <w:tcW w:w="1206" w:type="dxa"/>
          </w:tcPr>
          <w:p w14:paraId="382575A8" w14:textId="77777777" w:rsidR="00C64F47" w:rsidRPr="007B2F1A" w:rsidRDefault="00C64F47" w:rsidP="00D5270B">
            <w:pPr>
              <w:rPr>
                <w:strike/>
                <w:lang w:val="nb-NO"/>
              </w:rPr>
            </w:pPr>
            <w:r w:rsidRPr="007B2F1A">
              <w:rPr>
                <w:strike/>
                <w:lang w:val="nb-NO"/>
              </w:rPr>
              <w:t>P284</w:t>
            </w:r>
          </w:p>
        </w:tc>
        <w:tc>
          <w:tcPr>
            <w:tcW w:w="3514" w:type="dxa"/>
          </w:tcPr>
          <w:p w14:paraId="101F75AA" w14:textId="5D8AED95" w:rsidR="00C64F47" w:rsidRPr="007B2F1A" w:rsidRDefault="007B2F1A" w:rsidP="00D5270B">
            <w:pPr>
              <w:rPr>
                <w:strike/>
                <w:lang w:val="nb-NO"/>
              </w:rPr>
            </w:pPr>
            <w:proofErr w:type="spellStart"/>
            <w:r w:rsidRPr="007B2F1A">
              <w:rPr>
                <w:strike/>
                <w:lang w:val="nb-NO"/>
              </w:rPr>
              <w:t>Medicinsk</w:t>
            </w:r>
            <w:proofErr w:type="spellEnd"/>
            <w:r w:rsidRPr="007B2F1A">
              <w:rPr>
                <w:strike/>
                <w:lang w:val="nb-NO"/>
              </w:rPr>
              <w:t xml:space="preserve"> </w:t>
            </w:r>
            <w:proofErr w:type="spellStart"/>
            <w:r w:rsidRPr="007B2F1A">
              <w:rPr>
                <w:strike/>
                <w:lang w:val="nb-NO"/>
              </w:rPr>
              <w:t>bedömning</w:t>
            </w:r>
            <w:proofErr w:type="spellEnd"/>
          </w:p>
        </w:tc>
        <w:tc>
          <w:tcPr>
            <w:tcW w:w="1555" w:type="dxa"/>
          </w:tcPr>
          <w:p w14:paraId="21F1C71D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 xml:space="preserve">P293, P000 </w:t>
            </w:r>
          </w:p>
        </w:tc>
        <w:tc>
          <w:tcPr>
            <w:tcW w:w="3614" w:type="dxa"/>
          </w:tcPr>
          <w:p w14:paraId="53705A88" w14:textId="77777777" w:rsidR="00C64F47" w:rsidRPr="004E1721" w:rsidRDefault="00C64F47" w:rsidP="00D5270B">
            <w:pPr>
              <w:rPr>
                <w:lang w:val="nb-NO"/>
              </w:rPr>
            </w:pPr>
          </w:p>
        </w:tc>
      </w:tr>
      <w:tr w:rsidR="00C64F47" w:rsidRPr="004E1721" w14:paraId="4D4EB718" w14:textId="77777777" w:rsidTr="007103EB">
        <w:tc>
          <w:tcPr>
            <w:tcW w:w="1206" w:type="dxa"/>
          </w:tcPr>
          <w:p w14:paraId="02708618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P288</w:t>
            </w:r>
          </w:p>
        </w:tc>
        <w:tc>
          <w:tcPr>
            <w:tcW w:w="3514" w:type="dxa"/>
          </w:tcPr>
          <w:p w14:paraId="31D50031" w14:textId="77777777" w:rsidR="00C64F47" w:rsidRPr="005B1AFD" w:rsidRDefault="00C64F47" w:rsidP="00D5270B">
            <w:pPr>
              <w:rPr>
                <w:strike/>
                <w:lang w:val="nb-NO"/>
              </w:rPr>
            </w:pPr>
            <w:proofErr w:type="spellStart"/>
            <w:r w:rsidRPr="005B1AFD">
              <w:rPr>
                <w:strike/>
                <w:lang w:val="nb-NO"/>
              </w:rPr>
              <w:t>Godkännande</w:t>
            </w:r>
            <w:proofErr w:type="spellEnd"/>
            <w:r w:rsidRPr="005B1AFD">
              <w:rPr>
                <w:strike/>
                <w:lang w:val="nb-NO"/>
              </w:rPr>
              <w:t xml:space="preserve"> per </w:t>
            </w:r>
            <w:proofErr w:type="spellStart"/>
            <w:r w:rsidRPr="005B1AFD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5375177E" w14:textId="77777777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P293, P000</w:t>
            </w:r>
          </w:p>
        </w:tc>
        <w:tc>
          <w:tcPr>
            <w:tcW w:w="3614" w:type="dxa"/>
          </w:tcPr>
          <w:p w14:paraId="4E131663" w14:textId="1BF89C52" w:rsidR="00C64F47" w:rsidRPr="004E1721" w:rsidRDefault="00130FA7" w:rsidP="00D5270B">
            <w:pPr>
              <w:rPr>
                <w:b/>
                <w:lang w:val="nb-NO"/>
              </w:rPr>
            </w:pPr>
            <w:r>
              <w:rPr>
                <w:lang w:val="nb-NO"/>
              </w:rPr>
              <w:t>Er</w:t>
            </w:r>
            <w:r w:rsidRPr="004E1721">
              <w:rPr>
                <w:lang w:val="nb-NO"/>
              </w:rPr>
              <w:t>s</w:t>
            </w:r>
            <w:r>
              <w:rPr>
                <w:lang w:val="nb-NO"/>
              </w:rPr>
              <w:t>ta</w:t>
            </w:r>
            <w:r w:rsidRPr="004E1721">
              <w:rPr>
                <w:lang w:val="nb-NO"/>
              </w:rPr>
              <w:t>tt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s av </w:t>
            </w:r>
            <w:r>
              <w:rPr>
                <w:lang w:val="nb-NO"/>
              </w:rPr>
              <w:t>vurdering.</w:t>
            </w:r>
          </w:p>
        </w:tc>
      </w:tr>
      <w:tr w:rsidR="00C64F47" w:rsidRPr="004E1721" w14:paraId="38628D1D" w14:textId="77777777" w:rsidTr="007103EB">
        <w:tc>
          <w:tcPr>
            <w:tcW w:w="1206" w:type="dxa"/>
          </w:tcPr>
          <w:p w14:paraId="5FD2F978" w14:textId="77777777" w:rsidR="00C64F47" w:rsidRPr="004E1721" w:rsidRDefault="00C64F47" w:rsidP="00D5270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P295</w:t>
            </w:r>
          </w:p>
        </w:tc>
        <w:tc>
          <w:tcPr>
            <w:tcW w:w="3514" w:type="dxa"/>
          </w:tcPr>
          <w:p w14:paraId="3BB9640F" w14:textId="77777777" w:rsidR="00C64F47" w:rsidRPr="00130FA7" w:rsidRDefault="00C64F47" w:rsidP="00D5270B">
            <w:pPr>
              <w:rPr>
                <w:strike/>
                <w:lang w:val="nb-NO"/>
              </w:rPr>
            </w:pPr>
            <w:r w:rsidRPr="00130FA7">
              <w:rPr>
                <w:strike/>
                <w:lang w:val="nb-NO"/>
              </w:rPr>
              <w:t xml:space="preserve">Utskrift av </w:t>
            </w:r>
            <w:proofErr w:type="spellStart"/>
            <w:r w:rsidRPr="00130FA7">
              <w:rPr>
                <w:strike/>
                <w:lang w:val="nb-NO"/>
              </w:rPr>
              <w:t>svar</w:t>
            </w:r>
            <w:proofErr w:type="spellEnd"/>
            <w:r w:rsidRPr="00130FA7">
              <w:rPr>
                <w:strike/>
                <w:lang w:val="nb-NO"/>
              </w:rPr>
              <w:t xml:space="preserve"> per </w:t>
            </w:r>
            <w:proofErr w:type="spellStart"/>
            <w:r w:rsidRPr="00130FA7">
              <w:rPr>
                <w:strike/>
                <w:lang w:val="nb-NO"/>
              </w:rPr>
              <w:t>sektion</w:t>
            </w:r>
            <w:proofErr w:type="spellEnd"/>
          </w:p>
        </w:tc>
        <w:tc>
          <w:tcPr>
            <w:tcW w:w="1555" w:type="dxa"/>
          </w:tcPr>
          <w:p w14:paraId="524069C4" w14:textId="2AB8455A" w:rsidR="00C64F47" w:rsidRPr="004E1721" w:rsidRDefault="00C64F47" w:rsidP="00D5270B">
            <w:pPr>
              <w:rPr>
                <w:lang w:val="nb-NO"/>
              </w:rPr>
            </w:pPr>
            <w:r w:rsidRPr="004E1721">
              <w:rPr>
                <w:lang w:val="nb-NO"/>
              </w:rPr>
              <w:t>P580 eller automatis</w:t>
            </w:r>
            <w:r w:rsidR="00130FA7">
              <w:rPr>
                <w:lang w:val="nb-NO"/>
              </w:rPr>
              <w:t>k</w:t>
            </w:r>
            <w:r w:rsidRPr="004E1721">
              <w:rPr>
                <w:lang w:val="nb-NO"/>
              </w:rPr>
              <w:t xml:space="preserve"> </w:t>
            </w:r>
            <w:r w:rsidR="00130FA7">
              <w:rPr>
                <w:lang w:val="nb-NO"/>
              </w:rPr>
              <w:t>PDF</w:t>
            </w:r>
            <w:r w:rsidRPr="004E1721">
              <w:rPr>
                <w:lang w:val="nb-NO"/>
              </w:rPr>
              <w:t>-svar</w:t>
            </w:r>
          </w:p>
        </w:tc>
        <w:tc>
          <w:tcPr>
            <w:tcW w:w="3614" w:type="dxa"/>
          </w:tcPr>
          <w:p w14:paraId="0C2667A3" w14:textId="77777777" w:rsidR="00C64F47" w:rsidRPr="004E1721" w:rsidRDefault="00C64F47" w:rsidP="00D5270B">
            <w:pPr>
              <w:rPr>
                <w:lang w:val="nb-NO"/>
              </w:rPr>
            </w:pPr>
          </w:p>
        </w:tc>
      </w:tr>
      <w:tr w:rsidR="007103EB" w:rsidRPr="004E1721" w14:paraId="32123B17" w14:textId="77777777" w:rsidTr="007103EB">
        <w:tc>
          <w:tcPr>
            <w:tcW w:w="1206" w:type="dxa"/>
          </w:tcPr>
          <w:p w14:paraId="37CC7484" w14:textId="77777777" w:rsidR="007103EB" w:rsidRPr="004E1721" w:rsidRDefault="007103EB" w:rsidP="007103E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P276</w:t>
            </w:r>
          </w:p>
        </w:tc>
        <w:tc>
          <w:tcPr>
            <w:tcW w:w="3514" w:type="dxa"/>
          </w:tcPr>
          <w:p w14:paraId="399EC3C5" w14:textId="77777777" w:rsidR="007103EB" w:rsidRPr="004E1721" w:rsidRDefault="007103EB" w:rsidP="007103EB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Redigera</w:t>
            </w:r>
            <w:proofErr w:type="spellEnd"/>
            <w:r w:rsidRPr="004E1721">
              <w:rPr>
                <w:strike/>
                <w:lang w:val="nb-NO"/>
              </w:rPr>
              <w:t xml:space="preserve"> kommentarer</w:t>
            </w:r>
          </w:p>
        </w:tc>
        <w:tc>
          <w:tcPr>
            <w:tcW w:w="1555" w:type="dxa"/>
          </w:tcPr>
          <w:p w14:paraId="1AC931EA" w14:textId="4D530B9D" w:rsidR="007103EB" w:rsidRPr="004E1721" w:rsidRDefault="007103EB" w:rsidP="007103EB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  <w:r>
              <w:rPr>
                <w:lang w:val="nb-NO"/>
              </w:rPr>
              <w:t>-&gt;</w:t>
            </w:r>
            <w:r w:rsidRPr="004E1721">
              <w:rPr>
                <w:lang w:val="nb-NO"/>
              </w:rPr>
              <w:t xml:space="preserve"> </w:t>
            </w:r>
            <w:r>
              <w:rPr>
                <w:lang w:val="nb-NO"/>
              </w:rPr>
              <w:t>Gjenåpne analyse.</w:t>
            </w:r>
          </w:p>
        </w:tc>
        <w:tc>
          <w:tcPr>
            <w:tcW w:w="3614" w:type="dxa"/>
          </w:tcPr>
          <w:p w14:paraId="338C8D37" w14:textId="54F5E497" w:rsidR="007103EB" w:rsidRPr="004E1721" w:rsidRDefault="007103EB" w:rsidP="007103EB">
            <w:pPr>
              <w:rPr>
                <w:lang w:val="nb-NO"/>
              </w:rPr>
            </w:pPr>
          </w:p>
        </w:tc>
      </w:tr>
      <w:tr w:rsidR="007103EB" w:rsidRPr="004E1721" w14:paraId="6A4870BC" w14:textId="77777777" w:rsidTr="007103EB">
        <w:tc>
          <w:tcPr>
            <w:tcW w:w="1206" w:type="dxa"/>
          </w:tcPr>
          <w:p w14:paraId="0071BF78" w14:textId="77777777" w:rsidR="007103EB" w:rsidRPr="004E1721" w:rsidRDefault="007103EB" w:rsidP="007103E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P277</w:t>
            </w:r>
          </w:p>
        </w:tc>
        <w:tc>
          <w:tcPr>
            <w:tcW w:w="3514" w:type="dxa"/>
          </w:tcPr>
          <w:p w14:paraId="26CB1777" w14:textId="77777777" w:rsidR="007103EB" w:rsidRPr="004E1721" w:rsidRDefault="007103EB" w:rsidP="007103EB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Återöppna</w:t>
            </w:r>
            <w:proofErr w:type="spellEnd"/>
            <w:r w:rsidRPr="004E1721">
              <w:rPr>
                <w:strike/>
                <w:lang w:val="nb-NO"/>
              </w:rPr>
              <w:t xml:space="preserve"> </w:t>
            </w:r>
            <w:proofErr w:type="spellStart"/>
            <w:r w:rsidRPr="004E1721">
              <w:rPr>
                <w:strike/>
                <w:lang w:val="nb-NO"/>
              </w:rPr>
              <w:t>laboration</w:t>
            </w:r>
            <w:proofErr w:type="spellEnd"/>
          </w:p>
        </w:tc>
        <w:tc>
          <w:tcPr>
            <w:tcW w:w="1555" w:type="dxa"/>
          </w:tcPr>
          <w:p w14:paraId="585004E6" w14:textId="77777777" w:rsidR="007103EB" w:rsidRPr="004E1721" w:rsidRDefault="007103EB" w:rsidP="007103EB">
            <w:pPr>
              <w:rPr>
                <w:lang w:val="nb-NO"/>
              </w:rPr>
            </w:pPr>
          </w:p>
        </w:tc>
        <w:tc>
          <w:tcPr>
            <w:tcW w:w="3614" w:type="dxa"/>
          </w:tcPr>
          <w:p w14:paraId="10D8DAA4" w14:textId="5B708DC0" w:rsidR="007103EB" w:rsidRPr="004E1721" w:rsidRDefault="007103EB" w:rsidP="007103EB">
            <w:pPr>
              <w:rPr>
                <w:i/>
                <w:lang w:val="nb-NO"/>
              </w:rPr>
            </w:pPr>
            <w:r w:rsidRPr="004E1721">
              <w:rPr>
                <w:lang w:val="nb-NO"/>
              </w:rPr>
              <w:t>Ers</w:t>
            </w:r>
            <w:r>
              <w:rPr>
                <w:lang w:val="nb-NO"/>
              </w:rPr>
              <w:t>ta</w:t>
            </w:r>
            <w:r w:rsidRPr="004E1721">
              <w:rPr>
                <w:lang w:val="nb-NO"/>
              </w:rPr>
              <w:t>tt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s av </w:t>
            </w:r>
            <w:r>
              <w:rPr>
                <w:i/>
                <w:lang w:val="nb-NO"/>
              </w:rPr>
              <w:t>M</w:t>
            </w:r>
            <w:r w:rsidRPr="004E1721">
              <w:rPr>
                <w:i/>
                <w:lang w:val="nb-NO"/>
              </w:rPr>
              <w:t>akuler</w:t>
            </w:r>
            <w:r>
              <w:rPr>
                <w:i/>
                <w:lang w:val="nb-NO"/>
              </w:rPr>
              <w:t>e</w:t>
            </w:r>
            <w:r w:rsidRPr="004E1721">
              <w:rPr>
                <w:i/>
                <w:lang w:val="nb-NO"/>
              </w:rPr>
              <w:t xml:space="preserve"> analys</w:t>
            </w:r>
            <w:r>
              <w:rPr>
                <w:i/>
                <w:lang w:val="nb-NO"/>
              </w:rPr>
              <w:t>e</w:t>
            </w:r>
            <w:r w:rsidRPr="004E1721">
              <w:rPr>
                <w:lang w:val="nb-NO"/>
              </w:rPr>
              <w:t xml:space="preserve"> o</w:t>
            </w:r>
            <w:r>
              <w:rPr>
                <w:lang w:val="nb-NO"/>
              </w:rPr>
              <w:t>g</w:t>
            </w:r>
            <w:r w:rsidRPr="004E1721">
              <w:rPr>
                <w:lang w:val="nb-NO"/>
              </w:rPr>
              <w:t xml:space="preserve"> best</w:t>
            </w:r>
            <w:r>
              <w:rPr>
                <w:lang w:val="nb-NO"/>
              </w:rPr>
              <w:t>i</w:t>
            </w:r>
            <w:r w:rsidRPr="004E1721">
              <w:rPr>
                <w:lang w:val="nb-NO"/>
              </w:rPr>
              <w:t>ll</w:t>
            </w:r>
            <w:r>
              <w:rPr>
                <w:lang w:val="nb-NO"/>
              </w:rPr>
              <w:t>e</w:t>
            </w:r>
            <w:r w:rsidRPr="004E1721">
              <w:rPr>
                <w:lang w:val="nb-NO"/>
              </w:rPr>
              <w:t xml:space="preserve"> ny</w:t>
            </w:r>
            <w:r>
              <w:rPr>
                <w:lang w:val="nb-NO"/>
              </w:rPr>
              <w:t>.</w:t>
            </w:r>
          </w:p>
        </w:tc>
      </w:tr>
      <w:tr w:rsidR="007103EB" w:rsidRPr="004E1721" w14:paraId="49142022" w14:textId="77777777" w:rsidTr="007103EB">
        <w:tc>
          <w:tcPr>
            <w:tcW w:w="1206" w:type="dxa"/>
          </w:tcPr>
          <w:p w14:paraId="7819CE1C" w14:textId="77777777" w:rsidR="007103EB" w:rsidRPr="004E1721" w:rsidRDefault="007103EB" w:rsidP="007103E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P278</w:t>
            </w:r>
          </w:p>
        </w:tc>
        <w:tc>
          <w:tcPr>
            <w:tcW w:w="3514" w:type="dxa"/>
          </w:tcPr>
          <w:p w14:paraId="11050501" w14:textId="77777777" w:rsidR="007103EB" w:rsidRPr="004E1721" w:rsidRDefault="007103EB" w:rsidP="007103EB">
            <w:pPr>
              <w:rPr>
                <w:strike/>
                <w:lang w:val="nb-NO"/>
              </w:rPr>
            </w:pPr>
            <w:proofErr w:type="spellStart"/>
            <w:r w:rsidRPr="004E1721">
              <w:rPr>
                <w:strike/>
                <w:lang w:val="nb-NO"/>
              </w:rPr>
              <w:t>Delgodkänna</w:t>
            </w:r>
            <w:proofErr w:type="spellEnd"/>
          </w:p>
        </w:tc>
        <w:tc>
          <w:tcPr>
            <w:tcW w:w="1555" w:type="dxa"/>
          </w:tcPr>
          <w:p w14:paraId="089DC285" w14:textId="77777777" w:rsidR="007103EB" w:rsidRPr="004E1721" w:rsidRDefault="007103EB" w:rsidP="007103EB">
            <w:pPr>
              <w:rPr>
                <w:lang w:val="nb-NO"/>
              </w:rPr>
            </w:pPr>
          </w:p>
        </w:tc>
        <w:tc>
          <w:tcPr>
            <w:tcW w:w="3614" w:type="dxa"/>
          </w:tcPr>
          <w:p w14:paraId="273C22EA" w14:textId="3C54124B" w:rsidR="007103EB" w:rsidRPr="004E1721" w:rsidRDefault="007103EB" w:rsidP="007103EB">
            <w:pPr>
              <w:rPr>
                <w:lang w:val="nb-NO"/>
              </w:rPr>
            </w:pPr>
            <w:r w:rsidRPr="004E1721">
              <w:rPr>
                <w:lang w:val="nb-NO"/>
              </w:rPr>
              <w:t>Erst</w:t>
            </w:r>
            <w:r>
              <w:rPr>
                <w:lang w:val="nb-NO"/>
              </w:rPr>
              <w:t>a</w:t>
            </w:r>
            <w:r w:rsidRPr="004E1721">
              <w:rPr>
                <w:lang w:val="nb-NO"/>
              </w:rPr>
              <w:t>t</w:t>
            </w:r>
            <w:r>
              <w:rPr>
                <w:lang w:val="nb-NO"/>
              </w:rPr>
              <w:t>te</w:t>
            </w:r>
            <w:r w:rsidRPr="004E1721">
              <w:rPr>
                <w:lang w:val="nb-NO"/>
              </w:rPr>
              <w:t>s av m</w:t>
            </w:r>
            <w:r>
              <w:rPr>
                <w:lang w:val="nb-NO"/>
              </w:rPr>
              <w:t>ul</w:t>
            </w:r>
            <w:r w:rsidRPr="004E1721">
              <w:rPr>
                <w:lang w:val="nb-NO"/>
              </w:rPr>
              <w:t xml:space="preserve">ighet </w:t>
            </w:r>
            <w:r>
              <w:rPr>
                <w:lang w:val="nb-NO"/>
              </w:rPr>
              <w:t>til å be</w:t>
            </w:r>
            <w:r w:rsidRPr="004E1721">
              <w:rPr>
                <w:lang w:val="nb-NO"/>
              </w:rPr>
              <w:t>svar</w:t>
            </w:r>
            <w:r>
              <w:rPr>
                <w:lang w:val="nb-NO"/>
              </w:rPr>
              <w:t>e hver</w:t>
            </w:r>
            <w:r w:rsidRPr="004E1721">
              <w:rPr>
                <w:lang w:val="nb-NO"/>
              </w:rPr>
              <w:t xml:space="preserve"> analys</w:t>
            </w:r>
            <w:r>
              <w:rPr>
                <w:lang w:val="nb-NO"/>
              </w:rPr>
              <w:t>e.</w:t>
            </w:r>
          </w:p>
        </w:tc>
      </w:tr>
      <w:tr w:rsidR="007103EB" w:rsidRPr="004E1721" w14:paraId="0ADD25D6" w14:textId="77777777" w:rsidTr="007103EB">
        <w:tc>
          <w:tcPr>
            <w:tcW w:w="1206" w:type="dxa"/>
          </w:tcPr>
          <w:p w14:paraId="61C345C0" w14:textId="77777777" w:rsidR="007103EB" w:rsidRPr="004E1721" w:rsidRDefault="007103EB" w:rsidP="007103E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P280</w:t>
            </w:r>
          </w:p>
        </w:tc>
        <w:tc>
          <w:tcPr>
            <w:tcW w:w="3514" w:type="dxa"/>
          </w:tcPr>
          <w:p w14:paraId="1B57CDE3" w14:textId="77777777" w:rsidR="007103EB" w:rsidRPr="00130FA7" w:rsidRDefault="007103EB" w:rsidP="007103EB">
            <w:pPr>
              <w:rPr>
                <w:strike/>
                <w:lang w:val="nb-NO"/>
              </w:rPr>
            </w:pPr>
            <w:proofErr w:type="spellStart"/>
            <w:r w:rsidRPr="00130FA7">
              <w:rPr>
                <w:strike/>
                <w:lang w:val="nb-NO"/>
              </w:rPr>
              <w:t>Patientinformation</w:t>
            </w:r>
            <w:proofErr w:type="spellEnd"/>
          </w:p>
        </w:tc>
        <w:tc>
          <w:tcPr>
            <w:tcW w:w="1555" w:type="dxa"/>
          </w:tcPr>
          <w:p w14:paraId="12824FF7" w14:textId="1EB289E1" w:rsidR="007103EB" w:rsidRPr="004E1721" w:rsidRDefault="007103EB" w:rsidP="007103EB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4" w:type="dxa"/>
          </w:tcPr>
          <w:p w14:paraId="2C4269AF" w14:textId="7077E610" w:rsidR="007103EB" w:rsidRPr="004E1721" w:rsidRDefault="007103EB" w:rsidP="007103EB">
            <w:pPr>
              <w:rPr>
                <w:lang w:val="nb-NO"/>
              </w:rPr>
            </w:pPr>
          </w:p>
        </w:tc>
      </w:tr>
      <w:tr w:rsidR="007103EB" w:rsidRPr="004E1721" w14:paraId="00923658" w14:textId="77777777" w:rsidTr="007103EB">
        <w:tc>
          <w:tcPr>
            <w:tcW w:w="1206" w:type="dxa"/>
          </w:tcPr>
          <w:p w14:paraId="61012C40" w14:textId="77777777" w:rsidR="007103EB" w:rsidRPr="004E1721" w:rsidRDefault="007103EB" w:rsidP="007103E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P290</w:t>
            </w:r>
          </w:p>
        </w:tc>
        <w:tc>
          <w:tcPr>
            <w:tcW w:w="3514" w:type="dxa"/>
          </w:tcPr>
          <w:p w14:paraId="050B8538" w14:textId="77777777" w:rsidR="007103EB" w:rsidRPr="00130FA7" w:rsidRDefault="007103EB" w:rsidP="007103EB">
            <w:pPr>
              <w:rPr>
                <w:strike/>
                <w:lang w:val="nb-NO"/>
              </w:rPr>
            </w:pPr>
            <w:proofErr w:type="spellStart"/>
            <w:r w:rsidRPr="00130FA7">
              <w:rPr>
                <w:strike/>
                <w:lang w:val="nb-NO"/>
              </w:rPr>
              <w:t>Provinformation</w:t>
            </w:r>
            <w:proofErr w:type="spellEnd"/>
          </w:p>
        </w:tc>
        <w:tc>
          <w:tcPr>
            <w:tcW w:w="1555" w:type="dxa"/>
          </w:tcPr>
          <w:p w14:paraId="26027363" w14:textId="42604319" w:rsidR="007103EB" w:rsidRPr="004E1721" w:rsidRDefault="007103EB" w:rsidP="007103EB">
            <w:pPr>
              <w:rPr>
                <w:lang w:val="nb-NO"/>
              </w:rPr>
            </w:pPr>
            <w:r w:rsidRPr="004E1721">
              <w:rPr>
                <w:lang w:val="nb-NO"/>
              </w:rPr>
              <w:t>P000</w:t>
            </w:r>
          </w:p>
        </w:tc>
        <w:tc>
          <w:tcPr>
            <w:tcW w:w="3614" w:type="dxa"/>
          </w:tcPr>
          <w:p w14:paraId="47115FBA" w14:textId="42C1F0DE" w:rsidR="007103EB" w:rsidRPr="004E1721" w:rsidRDefault="007103EB" w:rsidP="007103EB">
            <w:pPr>
              <w:rPr>
                <w:lang w:val="nb-NO"/>
              </w:rPr>
            </w:pPr>
          </w:p>
        </w:tc>
      </w:tr>
      <w:tr w:rsidR="007103EB" w:rsidRPr="004E1721" w14:paraId="3175B038" w14:textId="77777777" w:rsidTr="007103EB">
        <w:tc>
          <w:tcPr>
            <w:tcW w:w="1206" w:type="dxa"/>
          </w:tcPr>
          <w:p w14:paraId="043B844C" w14:textId="77777777" w:rsidR="007103EB" w:rsidRPr="004E1721" w:rsidRDefault="007103EB" w:rsidP="007103E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P297</w:t>
            </w:r>
          </w:p>
        </w:tc>
        <w:tc>
          <w:tcPr>
            <w:tcW w:w="3514" w:type="dxa"/>
          </w:tcPr>
          <w:p w14:paraId="7A4EFF2B" w14:textId="77777777" w:rsidR="007103EB" w:rsidRPr="00130FA7" w:rsidRDefault="007103EB" w:rsidP="007103EB">
            <w:pPr>
              <w:rPr>
                <w:strike/>
                <w:lang w:val="nb-NO"/>
              </w:rPr>
            </w:pPr>
            <w:proofErr w:type="spellStart"/>
            <w:r w:rsidRPr="00130FA7">
              <w:rPr>
                <w:strike/>
                <w:lang w:val="nb-NO"/>
              </w:rPr>
              <w:t>Analysparametrar</w:t>
            </w:r>
            <w:proofErr w:type="spellEnd"/>
          </w:p>
        </w:tc>
        <w:tc>
          <w:tcPr>
            <w:tcW w:w="1555" w:type="dxa"/>
          </w:tcPr>
          <w:p w14:paraId="43A01CB9" w14:textId="39AB217F" w:rsidR="007103EB" w:rsidRPr="004E1721" w:rsidRDefault="007103EB" w:rsidP="007103EB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4" w:type="dxa"/>
          </w:tcPr>
          <w:p w14:paraId="707AC8C9" w14:textId="524C7C4A" w:rsidR="007103EB" w:rsidRPr="004E1721" w:rsidRDefault="007103EB" w:rsidP="007103EB">
            <w:pPr>
              <w:rPr>
                <w:lang w:val="nb-NO"/>
              </w:rPr>
            </w:pPr>
          </w:p>
        </w:tc>
      </w:tr>
      <w:tr w:rsidR="007103EB" w:rsidRPr="004E1721" w14:paraId="34CF047F" w14:textId="77777777" w:rsidTr="007103EB">
        <w:tc>
          <w:tcPr>
            <w:tcW w:w="1206" w:type="dxa"/>
          </w:tcPr>
          <w:p w14:paraId="0AF62F16" w14:textId="77777777" w:rsidR="007103EB" w:rsidRPr="004E1721" w:rsidRDefault="007103EB" w:rsidP="007103E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P298</w:t>
            </w:r>
          </w:p>
        </w:tc>
        <w:tc>
          <w:tcPr>
            <w:tcW w:w="3514" w:type="dxa"/>
          </w:tcPr>
          <w:p w14:paraId="21791132" w14:textId="77777777" w:rsidR="007103EB" w:rsidRPr="00130FA7" w:rsidRDefault="007103EB" w:rsidP="007103EB">
            <w:pPr>
              <w:rPr>
                <w:strike/>
                <w:lang w:val="nb-NO"/>
              </w:rPr>
            </w:pPr>
            <w:proofErr w:type="spellStart"/>
            <w:r w:rsidRPr="00130FA7">
              <w:rPr>
                <w:strike/>
                <w:lang w:val="nb-NO"/>
              </w:rPr>
              <w:t>Blodcentralsparametrar</w:t>
            </w:r>
            <w:proofErr w:type="spellEnd"/>
            <w:r w:rsidRPr="00130FA7">
              <w:rPr>
                <w:strike/>
                <w:lang w:val="nb-NO"/>
              </w:rPr>
              <w:t>, immunologi</w:t>
            </w:r>
          </w:p>
        </w:tc>
        <w:tc>
          <w:tcPr>
            <w:tcW w:w="1555" w:type="dxa"/>
          </w:tcPr>
          <w:p w14:paraId="3C957977" w14:textId="7530E21F" w:rsidR="007103EB" w:rsidRPr="004E1721" w:rsidRDefault="007103EB" w:rsidP="007103EB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4" w:type="dxa"/>
          </w:tcPr>
          <w:p w14:paraId="4D619CF3" w14:textId="5B4909E8" w:rsidR="007103EB" w:rsidRPr="004E1721" w:rsidRDefault="007103EB" w:rsidP="007103EB">
            <w:pPr>
              <w:rPr>
                <w:lang w:val="nb-NO"/>
              </w:rPr>
            </w:pPr>
          </w:p>
        </w:tc>
      </w:tr>
      <w:tr w:rsidR="007103EB" w:rsidRPr="004E1721" w14:paraId="78515F54" w14:textId="77777777" w:rsidTr="007103EB">
        <w:tc>
          <w:tcPr>
            <w:tcW w:w="1206" w:type="dxa"/>
          </w:tcPr>
          <w:p w14:paraId="04EC5D66" w14:textId="77777777" w:rsidR="007103EB" w:rsidRPr="004E1721" w:rsidRDefault="007103EB" w:rsidP="007103EB">
            <w:pPr>
              <w:rPr>
                <w:strike/>
                <w:lang w:val="nb-NO"/>
              </w:rPr>
            </w:pPr>
            <w:r w:rsidRPr="004E1721">
              <w:rPr>
                <w:strike/>
                <w:lang w:val="nb-NO"/>
              </w:rPr>
              <w:t>P299</w:t>
            </w:r>
          </w:p>
        </w:tc>
        <w:tc>
          <w:tcPr>
            <w:tcW w:w="3514" w:type="dxa"/>
          </w:tcPr>
          <w:p w14:paraId="7AC7BCB0" w14:textId="77777777" w:rsidR="007103EB" w:rsidRPr="00130FA7" w:rsidRDefault="007103EB" w:rsidP="007103EB">
            <w:pPr>
              <w:rPr>
                <w:strike/>
                <w:lang w:val="nb-NO"/>
              </w:rPr>
            </w:pPr>
            <w:proofErr w:type="spellStart"/>
            <w:r w:rsidRPr="00130FA7">
              <w:rPr>
                <w:strike/>
                <w:lang w:val="nb-NO"/>
              </w:rPr>
              <w:t>Immunologiparametrar</w:t>
            </w:r>
            <w:proofErr w:type="spellEnd"/>
          </w:p>
        </w:tc>
        <w:tc>
          <w:tcPr>
            <w:tcW w:w="1555" w:type="dxa"/>
          </w:tcPr>
          <w:p w14:paraId="5B9E9356" w14:textId="6F5FA90F" w:rsidR="007103EB" w:rsidRPr="004E1721" w:rsidRDefault="007103EB" w:rsidP="007103EB">
            <w:pPr>
              <w:rPr>
                <w:lang w:val="nb-NO"/>
              </w:rPr>
            </w:pPr>
            <w:r w:rsidRPr="004E1721">
              <w:rPr>
                <w:lang w:val="nb-NO"/>
              </w:rPr>
              <w:t>A900</w:t>
            </w:r>
          </w:p>
        </w:tc>
        <w:tc>
          <w:tcPr>
            <w:tcW w:w="3614" w:type="dxa"/>
          </w:tcPr>
          <w:p w14:paraId="6D873D8E" w14:textId="1C0E001F" w:rsidR="007103EB" w:rsidRPr="004E1721" w:rsidRDefault="007103EB" w:rsidP="007103EB">
            <w:pPr>
              <w:rPr>
                <w:lang w:val="nb-NO"/>
              </w:rPr>
            </w:pPr>
          </w:p>
        </w:tc>
      </w:tr>
    </w:tbl>
    <w:p w14:paraId="64C30556" w14:textId="77777777" w:rsidR="00C82DF3" w:rsidRPr="004E1721" w:rsidRDefault="00C82DF3">
      <w:pPr>
        <w:rPr>
          <w:lang w:val="nb-NO"/>
        </w:rPr>
      </w:pPr>
    </w:p>
    <w:p w14:paraId="28B09CC5" w14:textId="77777777" w:rsidR="009B149F" w:rsidRPr="004E1721" w:rsidRDefault="009B149F">
      <w:pPr>
        <w:rPr>
          <w:lang w:val="nb-NO"/>
        </w:rPr>
      </w:pPr>
    </w:p>
    <w:p w14:paraId="1A7AF3F5" w14:textId="77777777" w:rsidR="009B149F" w:rsidRPr="004E1721" w:rsidRDefault="009B149F">
      <w:pPr>
        <w:rPr>
          <w:lang w:val="nb-NO"/>
        </w:rPr>
      </w:pPr>
    </w:p>
    <w:sectPr w:rsidR="009B149F" w:rsidRPr="004E172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1DC3" w14:textId="77777777" w:rsidR="009223FA" w:rsidRDefault="009223FA" w:rsidP="00542A46">
      <w:pPr>
        <w:spacing w:after="0"/>
      </w:pPr>
      <w:r>
        <w:separator/>
      </w:r>
    </w:p>
  </w:endnote>
  <w:endnote w:type="continuationSeparator" w:id="0">
    <w:p w14:paraId="46256FF2" w14:textId="77777777" w:rsidR="009223FA" w:rsidRDefault="009223FA" w:rsidP="00542A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46" w14:textId="0E1DED03" w:rsidR="00D962F7" w:rsidRDefault="00D962F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1A5093" wp14:editId="1D929E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984919827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7DF76" w14:textId="359483D7" w:rsidR="00D962F7" w:rsidRPr="00D962F7" w:rsidRDefault="00D962F7" w:rsidP="00D962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962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A509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687DF76" w14:textId="359483D7" w:rsidR="00D962F7" w:rsidRPr="00D962F7" w:rsidRDefault="00D962F7" w:rsidP="00D962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D962F7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60B3" w14:textId="371B78D8" w:rsidR="00D5270B" w:rsidRDefault="00D962F7" w:rsidP="008E0B3C">
    <w:pPr>
      <w:pStyle w:val="Bunntekst"/>
      <w:tabs>
        <w:tab w:val="clear" w:pos="9720"/>
        <w:tab w:val="left" w:pos="1305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F7DAB9" wp14:editId="6AFD06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245988421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E9154" w14:textId="752A188E" w:rsidR="00D962F7" w:rsidRPr="00D962F7" w:rsidRDefault="00D962F7" w:rsidP="00D962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962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7DAB9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44E9154" w14:textId="752A188E" w:rsidR="00D962F7" w:rsidRPr="00D962F7" w:rsidRDefault="00D962F7" w:rsidP="00D962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D962F7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3D7A" w14:textId="5F3B1E60" w:rsidR="00D962F7" w:rsidRDefault="00D962F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093C56" wp14:editId="554EDE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392848804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20685" w14:textId="2400FF4C" w:rsidR="00D962F7" w:rsidRPr="00D962F7" w:rsidRDefault="00D962F7" w:rsidP="00D962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962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93C56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4420685" w14:textId="2400FF4C" w:rsidR="00D962F7" w:rsidRPr="00D962F7" w:rsidRDefault="00D962F7" w:rsidP="00D962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D962F7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7CFC" w14:textId="77777777" w:rsidR="009223FA" w:rsidRDefault="009223FA" w:rsidP="00542A46">
      <w:pPr>
        <w:spacing w:after="0"/>
      </w:pPr>
      <w:r>
        <w:separator/>
      </w:r>
    </w:p>
  </w:footnote>
  <w:footnote w:type="continuationSeparator" w:id="0">
    <w:p w14:paraId="4CF47CA8" w14:textId="77777777" w:rsidR="009223FA" w:rsidRDefault="009223FA" w:rsidP="00542A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nb-NO"/>
      </w:rPr>
      <w:id w:val="1723712157"/>
      <w:docPartObj>
        <w:docPartGallery w:val="Page Numbers (Top of Page)"/>
        <w:docPartUnique/>
      </w:docPartObj>
    </w:sdtPr>
    <w:sdtEndPr/>
    <w:sdtContent>
      <w:p w14:paraId="17CF0514" w14:textId="77777777" w:rsidR="00D5270B" w:rsidRPr="004E1721" w:rsidRDefault="00D5270B">
        <w:pPr>
          <w:pStyle w:val="Topptekst"/>
          <w:jc w:val="right"/>
          <w:rPr>
            <w:lang w:val="nb-NO"/>
          </w:rPr>
        </w:pPr>
        <w:r w:rsidRPr="004E1721">
          <w:rPr>
            <w:lang w:val="nb-NO"/>
          </w:rPr>
          <w:fldChar w:fldCharType="begin"/>
        </w:r>
        <w:r w:rsidRPr="004E1721">
          <w:rPr>
            <w:lang w:val="nb-NO"/>
          </w:rPr>
          <w:instrText>PAGE   \* MERGEFORMAT</w:instrText>
        </w:r>
        <w:r w:rsidRPr="004E1721">
          <w:rPr>
            <w:lang w:val="nb-NO"/>
          </w:rPr>
          <w:fldChar w:fldCharType="separate"/>
        </w:r>
        <w:r w:rsidR="006078F1" w:rsidRPr="004E1721">
          <w:rPr>
            <w:noProof/>
            <w:lang w:val="nb-NO"/>
          </w:rPr>
          <w:t>1</w:t>
        </w:r>
        <w:r w:rsidRPr="004E1721">
          <w:rPr>
            <w:lang w:val="nb-NO"/>
          </w:rPr>
          <w:fldChar w:fldCharType="end"/>
        </w:r>
      </w:p>
    </w:sdtContent>
  </w:sdt>
  <w:p w14:paraId="7C029E56" w14:textId="3ECB4CDF" w:rsidR="00D5270B" w:rsidRPr="004E1721" w:rsidRDefault="004E1721">
    <w:pPr>
      <w:pStyle w:val="Topptekst"/>
      <w:rPr>
        <w:lang w:val="nb-NO"/>
      </w:rPr>
    </w:pPr>
    <w:r w:rsidRPr="004E1721">
      <w:rPr>
        <w:lang w:val="nb-NO"/>
      </w:rPr>
      <w:t>Oppdatert 1</w:t>
    </w:r>
    <w:r w:rsidR="007103EB">
      <w:rPr>
        <w:lang w:val="nb-NO"/>
      </w:rPr>
      <w:t>8</w:t>
    </w:r>
    <w:r w:rsidRPr="004E1721">
      <w:rPr>
        <w:lang w:val="nb-NO"/>
      </w:rPr>
      <w:t>.02.2022</w:t>
    </w:r>
    <w:r w:rsidRPr="004E1721">
      <w:rPr>
        <w:lang w:val="nb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0C5"/>
    <w:multiLevelType w:val="singleLevel"/>
    <w:tmpl w:val="E550ED7C"/>
    <w:lvl w:ilvl="0">
      <w:start w:val="1"/>
      <w:numFmt w:val="decimal"/>
      <w:lvlRestart w:val="0"/>
      <w:pStyle w:val="C1HNumber"/>
      <w:lvlText w:val="%1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2A123BA8"/>
    <w:multiLevelType w:val="singleLevel"/>
    <w:tmpl w:val="E79E1A9C"/>
    <w:lvl w:ilvl="0">
      <w:start w:val="1"/>
      <w:numFmt w:val="decimal"/>
      <w:lvlRestart w:val="0"/>
      <w:pStyle w:val="C1HNumber2"/>
      <w:lvlText w:val="%1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43B3723C"/>
    <w:multiLevelType w:val="singleLevel"/>
    <w:tmpl w:val="84645570"/>
    <w:lvl w:ilvl="0">
      <w:start w:val="1"/>
      <w:numFmt w:val="bullet"/>
      <w:lvlRestart w:val="0"/>
      <w:pStyle w:val="C1HBullet2A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</w:abstractNum>
  <w:abstractNum w:abstractNumId="3" w15:restartNumberingAfterBreak="0">
    <w:nsid w:val="4AE02D1F"/>
    <w:multiLevelType w:val="singleLevel"/>
    <w:tmpl w:val="53EA9CA8"/>
    <w:lvl w:ilvl="0">
      <w:start w:val="1"/>
      <w:numFmt w:val="bullet"/>
      <w:lvlRestart w:val="0"/>
      <w:pStyle w:val="C1HBullet2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74E37797"/>
    <w:multiLevelType w:val="singleLevel"/>
    <w:tmpl w:val="4DBA6B52"/>
    <w:lvl w:ilvl="0">
      <w:start w:val="1"/>
      <w:numFmt w:val="bullet"/>
      <w:lvlRestart w:val="0"/>
      <w:pStyle w:val="C1H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 w16cid:durableId="680160894">
    <w:abstractNumId w:val="4"/>
  </w:num>
  <w:num w:numId="2" w16cid:durableId="614020565">
    <w:abstractNumId w:val="3"/>
  </w:num>
  <w:num w:numId="3" w16cid:durableId="1626814363">
    <w:abstractNumId w:val="2"/>
  </w:num>
  <w:num w:numId="4" w16cid:durableId="596988841">
    <w:abstractNumId w:val="0"/>
  </w:num>
  <w:num w:numId="5" w16cid:durableId="96581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43"/>
    <w:rsid w:val="00005C6B"/>
    <w:rsid w:val="00007311"/>
    <w:rsid w:val="000120D3"/>
    <w:rsid w:val="00024DE3"/>
    <w:rsid w:val="00037E2E"/>
    <w:rsid w:val="000605E5"/>
    <w:rsid w:val="00074638"/>
    <w:rsid w:val="0008277B"/>
    <w:rsid w:val="000876C6"/>
    <w:rsid w:val="0009449F"/>
    <w:rsid w:val="000A52E0"/>
    <w:rsid w:val="000A6F67"/>
    <w:rsid w:val="000C78FA"/>
    <w:rsid w:val="000E099E"/>
    <w:rsid w:val="000E1CBA"/>
    <w:rsid w:val="000E3D98"/>
    <w:rsid w:val="00124B53"/>
    <w:rsid w:val="00130FA7"/>
    <w:rsid w:val="00131C4A"/>
    <w:rsid w:val="00143659"/>
    <w:rsid w:val="00151E7A"/>
    <w:rsid w:val="00156C4C"/>
    <w:rsid w:val="00157C9C"/>
    <w:rsid w:val="001631AA"/>
    <w:rsid w:val="001632E1"/>
    <w:rsid w:val="001729AA"/>
    <w:rsid w:val="00172C55"/>
    <w:rsid w:val="00175E58"/>
    <w:rsid w:val="00195DEB"/>
    <w:rsid w:val="001B2A47"/>
    <w:rsid w:val="001F42FB"/>
    <w:rsid w:val="00201D3E"/>
    <w:rsid w:val="00202F49"/>
    <w:rsid w:val="00233775"/>
    <w:rsid w:val="00233EDC"/>
    <w:rsid w:val="00236F63"/>
    <w:rsid w:val="00245181"/>
    <w:rsid w:val="00257766"/>
    <w:rsid w:val="00273E31"/>
    <w:rsid w:val="002762B5"/>
    <w:rsid w:val="00281CC8"/>
    <w:rsid w:val="00282CA0"/>
    <w:rsid w:val="00293D35"/>
    <w:rsid w:val="002A03C8"/>
    <w:rsid w:val="002A3077"/>
    <w:rsid w:val="002A650D"/>
    <w:rsid w:val="002B0101"/>
    <w:rsid w:val="002B192E"/>
    <w:rsid w:val="003155D9"/>
    <w:rsid w:val="00367A5A"/>
    <w:rsid w:val="0037730A"/>
    <w:rsid w:val="00377C9B"/>
    <w:rsid w:val="003C0297"/>
    <w:rsid w:val="003C15C5"/>
    <w:rsid w:val="003C651A"/>
    <w:rsid w:val="003C66C5"/>
    <w:rsid w:val="003C6A80"/>
    <w:rsid w:val="003D3730"/>
    <w:rsid w:val="0040716D"/>
    <w:rsid w:val="00425A61"/>
    <w:rsid w:val="00426591"/>
    <w:rsid w:val="00431043"/>
    <w:rsid w:val="00432465"/>
    <w:rsid w:val="0044621D"/>
    <w:rsid w:val="0044726D"/>
    <w:rsid w:val="004472FB"/>
    <w:rsid w:val="00484652"/>
    <w:rsid w:val="00494363"/>
    <w:rsid w:val="004A3609"/>
    <w:rsid w:val="004B72DC"/>
    <w:rsid w:val="004E1721"/>
    <w:rsid w:val="004E639C"/>
    <w:rsid w:val="004F5783"/>
    <w:rsid w:val="00510C27"/>
    <w:rsid w:val="00514D9C"/>
    <w:rsid w:val="00515C37"/>
    <w:rsid w:val="00536D18"/>
    <w:rsid w:val="00542A46"/>
    <w:rsid w:val="00566128"/>
    <w:rsid w:val="00574B74"/>
    <w:rsid w:val="00595037"/>
    <w:rsid w:val="00597EC0"/>
    <w:rsid w:val="005A0D2F"/>
    <w:rsid w:val="005A14AC"/>
    <w:rsid w:val="005B1AFD"/>
    <w:rsid w:val="005B2E5D"/>
    <w:rsid w:val="005C6511"/>
    <w:rsid w:val="005D428F"/>
    <w:rsid w:val="005E2D17"/>
    <w:rsid w:val="005F63E8"/>
    <w:rsid w:val="00604CC7"/>
    <w:rsid w:val="006078F1"/>
    <w:rsid w:val="00651F5E"/>
    <w:rsid w:val="006656B3"/>
    <w:rsid w:val="006674A4"/>
    <w:rsid w:val="00684FF2"/>
    <w:rsid w:val="00691EF5"/>
    <w:rsid w:val="006944FB"/>
    <w:rsid w:val="006C631A"/>
    <w:rsid w:val="006D47C7"/>
    <w:rsid w:val="006D64AC"/>
    <w:rsid w:val="006E6989"/>
    <w:rsid w:val="006F4549"/>
    <w:rsid w:val="007020FB"/>
    <w:rsid w:val="007103EB"/>
    <w:rsid w:val="007115B4"/>
    <w:rsid w:val="00717F9B"/>
    <w:rsid w:val="00725C5F"/>
    <w:rsid w:val="00731E84"/>
    <w:rsid w:val="00732DB4"/>
    <w:rsid w:val="0075437C"/>
    <w:rsid w:val="007562CD"/>
    <w:rsid w:val="0076548C"/>
    <w:rsid w:val="00766567"/>
    <w:rsid w:val="0077405A"/>
    <w:rsid w:val="007808F6"/>
    <w:rsid w:val="00786D4C"/>
    <w:rsid w:val="00797BCE"/>
    <w:rsid w:val="007B2F1A"/>
    <w:rsid w:val="007C109C"/>
    <w:rsid w:val="007C59A3"/>
    <w:rsid w:val="007D7DBC"/>
    <w:rsid w:val="007E2323"/>
    <w:rsid w:val="007E5A35"/>
    <w:rsid w:val="007F6B76"/>
    <w:rsid w:val="00810F2E"/>
    <w:rsid w:val="0082771C"/>
    <w:rsid w:val="00836A56"/>
    <w:rsid w:val="0084514D"/>
    <w:rsid w:val="008529BE"/>
    <w:rsid w:val="00861D72"/>
    <w:rsid w:val="00863844"/>
    <w:rsid w:val="008646D9"/>
    <w:rsid w:val="00870635"/>
    <w:rsid w:val="00874B14"/>
    <w:rsid w:val="00877B00"/>
    <w:rsid w:val="00883092"/>
    <w:rsid w:val="0088465D"/>
    <w:rsid w:val="00887A4C"/>
    <w:rsid w:val="008A41A6"/>
    <w:rsid w:val="008A67A3"/>
    <w:rsid w:val="008B14C4"/>
    <w:rsid w:val="008C04AB"/>
    <w:rsid w:val="008D046A"/>
    <w:rsid w:val="008E0B3C"/>
    <w:rsid w:val="008F301A"/>
    <w:rsid w:val="00904CE2"/>
    <w:rsid w:val="00921DCC"/>
    <w:rsid w:val="009223FA"/>
    <w:rsid w:val="00927487"/>
    <w:rsid w:val="00934B52"/>
    <w:rsid w:val="00976CFC"/>
    <w:rsid w:val="009A3009"/>
    <w:rsid w:val="009B149F"/>
    <w:rsid w:val="009D3C1A"/>
    <w:rsid w:val="00A04D0E"/>
    <w:rsid w:val="00A30E5B"/>
    <w:rsid w:val="00A33F52"/>
    <w:rsid w:val="00A34964"/>
    <w:rsid w:val="00A52CC1"/>
    <w:rsid w:val="00A63FBF"/>
    <w:rsid w:val="00A65EEF"/>
    <w:rsid w:val="00AA619E"/>
    <w:rsid w:val="00AB542B"/>
    <w:rsid w:val="00AC0A64"/>
    <w:rsid w:val="00AF085C"/>
    <w:rsid w:val="00AF3B6B"/>
    <w:rsid w:val="00B108EA"/>
    <w:rsid w:val="00B16846"/>
    <w:rsid w:val="00B276FA"/>
    <w:rsid w:val="00B34FC8"/>
    <w:rsid w:val="00B36480"/>
    <w:rsid w:val="00B50A3B"/>
    <w:rsid w:val="00B74ABF"/>
    <w:rsid w:val="00B825CE"/>
    <w:rsid w:val="00BC4869"/>
    <w:rsid w:val="00BD59A8"/>
    <w:rsid w:val="00BD5C34"/>
    <w:rsid w:val="00BF6DA9"/>
    <w:rsid w:val="00C01355"/>
    <w:rsid w:val="00C0656D"/>
    <w:rsid w:val="00C217C4"/>
    <w:rsid w:val="00C3799B"/>
    <w:rsid w:val="00C4024C"/>
    <w:rsid w:val="00C64F47"/>
    <w:rsid w:val="00C76C49"/>
    <w:rsid w:val="00C82DF3"/>
    <w:rsid w:val="00C9004E"/>
    <w:rsid w:val="00CB3D57"/>
    <w:rsid w:val="00CD23A1"/>
    <w:rsid w:val="00CF32D4"/>
    <w:rsid w:val="00D054F5"/>
    <w:rsid w:val="00D05C53"/>
    <w:rsid w:val="00D11CF8"/>
    <w:rsid w:val="00D1455A"/>
    <w:rsid w:val="00D220DC"/>
    <w:rsid w:val="00D24DD8"/>
    <w:rsid w:val="00D460AB"/>
    <w:rsid w:val="00D5270B"/>
    <w:rsid w:val="00D74386"/>
    <w:rsid w:val="00D76966"/>
    <w:rsid w:val="00D8288F"/>
    <w:rsid w:val="00D962F7"/>
    <w:rsid w:val="00D96D86"/>
    <w:rsid w:val="00DB4E0A"/>
    <w:rsid w:val="00DF13E2"/>
    <w:rsid w:val="00E07BFF"/>
    <w:rsid w:val="00E512A1"/>
    <w:rsid w:val="00E60B20"/>
    <w:rsid w:val="00E732DC"/>
    <w:rsid w:val="00E97154"/>
    <w:rsid w:val="00ED3185"/>
    <w:rsid w:val="00ED60CC"/>
    <w:rsid w:val="00EE7515"/>
    <w:rsid w:val="00EF35BF"/>
    <w:rsid w:val="00F00372"/>
    <w:rsid w:val="00F04E91"/>
    <w:rsid w:val="00F31397"/>
    <w:rsid w:val="00F336CC"/>
    <w:rsid w:val="00F345A7"/>
    <w:rsid w:val="00F37FB2"/>
    <w:rsid w:val="00F6090C"/>
    <w:rsid w:val="00F66DE5"/>
    <w:rsid w:val="00F907FB"/>
    <w:rsid w:val="00F970E3"/>
    <w:rsid w:val="00FB3ED4"/>
    <w:rsid w:val="00FB56FF"/>
    <w:rsid w:val="00FD52D3"/>
    <w:rsid w:val="00FE5F2D"/>
    <w:rsid w:val="00FE783A"/>
    <w:rsid w:val="13EFB59B"/>
    <w:rsid w:val="2DF06684"/>
    <w:rsid w:val="48EB0C50"/>
    <w:rsid w:val="59D5C7AA"/>
    <w:rsid w:val="6701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AC5D1"/>
  <w15:docId w15:val="{45EC11D6-8F20-4974-A9AC-22548E27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43"/>
    <w:pPr>
      <w:keepNext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HeadingBase"/>
    <w:next w:val="Overskrift2"/>
    <w:link w:val="Overskrift1Tegn"/>
    <w:uiPriority w:val="9"/>
    <w:qFormat/>
    <w:rsid w:val="00431043"/>
    <w:pPr>
      <w:spacing w:before="962" w:after="1682"/>
      <w:outlineLvl w:val="0"/>
    </w:pPr>
    <w:rPr>
      <w:sz w:val="60"/>
    </w:rPr>
  </w:style>
  <w:style w:type="paragraph" w:styleId="Overskrift2">
    <w:name w:val="heading 2"/>
    <w:basedOn w:val="HeadingBase"/>
    <w:next w:val="Normal"/>
    <w:link w:val="Overskrift2Tegn"/>
    <w:autoRedefine/>
    <w:qFormat/>
    <w:rsid w:val="00B276FA"/>
    <w:pPr>
      <w:pBdr>
        <w:top w:val="single" w:sz="6" w:space="1" w:color="auto"/>
      </w:pBdr>
      <w:spacing w:before="362" w:after="100" w:afterAutospacing="1"/>
      <w:outlineLvl w:val="1"/>
    </w:pPr>
    <w:rPr>
      <w:sz w:val="36"/>
    </w:rPr>
  </w:style>
  <w:style w:type="paragraph" w:styleId="Overskrift3">
    <w:name w:val="heading 3"/>
    <w:basedOn w:val="HeadingBase"/>
    <w:next w:val="Normal"/>
    <w:link w:val="Overskrift3Tegn"/>
    <w:autoRedefine/>
    <w:qFormat/>
    <w:rsid w:val="00431043"/>
    <w:pPr>
      <w:spacing w:before="340" w:after="100" w:afterAutospacing="1"/>
      <w:outlineLvl w:val="2"/>
    </w:pPr>
    <w:rPr>
      <w:sz w:val="28"/>
    </w:rPr>
  </w:style>
  <w:style w:type="paragraph" w:styleId="Overskrift4">
    <w:name w:val="heading 4"/>
    <w:basedOn w:val="Normal"/>
    <w:next w:val="Normal"/>
    <w:link w:val="Overskrift4Tegn"/>
    <w:qFormat/>
    <w:rsid w:val="00431043"/>
    <w:pPr>
      <w:spacing w:before="216" w:after="14"/>
      <w:outlineLvl w:val="3"/>
    </w:pPr>
    <w:rPr>
      <w:rFonts w:ascii="Arial" w:hAnsi="Arial"/>
      <w:b/>
      <w:i/>
      <w:lang w:val="en-US"/>
    </w:rPr>
  </w:style>
  <w:style w:type="paragraph" w:styleId="Overskrift5">
    <w:name w:val="heading 5"/>
    <w:basedOn w:val="HeadingBase"/>
    <w:next w:val="Definition"/>
    <w:link w:val="Overskrift5Tegn"/>
    <w:qFormat/>
    <w:rsid w:val="00431043"/>
    <w:pPr>
      <w:spacing w:before="340"/>
      <w:ind w:left="2880"/>
      <w:outlineLvl w:val="4"/>
    </w:pPr>
    <w:rPr>
      <w:sz w:val="28"/>
    </w:rPr>
  </w:style>
  <w:style w:type="paragraph" w:styleId="Overskrift6">
    <w:name w:val="heading 6"/>
    <w:basedOn w:val="Normal"/>
    <w:next w:val="Normal"/>
    <w:link w:val="Overskrift6Tegn"/>
    <w:qFormat/>
    <w:rsid w:val="00431043"/>
    <w:pPr>
      <w:spacing w:before="240" w:after="60"/>
      <w:ind w:left="2880"/>
      <w:outlineLvl w:val="5"/>
    </w:pPr>
    <w:rPr>
      <w:b/>
      <w:bCs/>
      <w:szCs w:val="22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1043"/>
    <w:rPr>
      <w:rFonts w:ascii="Arial" w:eastAsia="Times New Roman" w:hAnsi="Arial" w:cs="Times New Roman"/>
      <w:b/>
      <w:sz w:val="60"/>
      <w:szCs w:val="20"/>
      <w:lang w:val="en-US"/>
    </w:rPr>
  </w:style>
  <w:style w:type="character" w:customStyle="1" w:styleId="Overskrift2Tegn">
    <w:name w:val="Overskrift 2 Tegn"/>
    <w:basedOn w:val="Standardskriftforavsnitt"/>
    <w:link w:val="Overskrift2"/>
    <w:rsid w:val="00B276FA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431043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Overskrift4Tegn">
    <w:name w:val="Overskrift 4 Tegn"/>
    <w:basedOn w:val="Standardskriftforavsnitt"/>
    <w:link w:val="Overskrift4"/>
    <w:rsid w:val="00431043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Overskrift5Tegn">
    <w:name w:val="Overskrift 5 Tegn"/>
    <w:basedOn w:val="Standardskriftforavsnitt"/>
    <w:link w:val="Overskrift5"/>
    <w:rsid w:val="00431043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Overskrift6Tegn">
    <w:name w:val="Overskrift 6 Tegn"/>
    <w:basedOn w:val="Standardskriftforavsnitt"/>
    <w:link w:val="Overskrift6"/>
    <w:rsid w:val="00431043"/>
    <w:rPr>
      <w:rFonts w:ascii="Times New Roman" w:eastAsia="Times New Roman" w:hAnsi="Times New Roman" w:cs="Times New Roman"/>
      <w:b/>
      <w:bCs/>
      <w:sz w:val="20"/>
      <w:lang w:val="en-US"/>
    </w:rPr>
  </w:style>
  <w:style w:type="paragraph" w:customStyle="1" w:styleId="HeadingBase">
    <w:name w:val="Heading Base"/>
    <w:basedOn w:val="Normal"/>
    <w:rsid w:val="00431043"/>
    <w:rPr>
      <w:rFonts w:ascii="Arial" w:hAnsi="Arial"/>
      <w:b/>
      <w:lang w:val="en-US"/>
    </w:rPr>
  </w:style>
  <w:style w:type="paragraph" w:styleId="Brdtekst">
    <w:name w:val="Body Text"/>
    <w:basedOn w:val="Normal"/>
    <w:link w:val="BrdtekstTegn"/>
    <w:qFormat/>
    <w:rsid w:val="00431043"/>
    <w:pPr>
      <w:spacing w:before="115"/>
      <w:ind w:left="2880"/>
    </w:pPr>
    <w:rPr>
      <w:lang w:val="en-US"/>
    </w:rPr>
  </w:style>
  <w:style w:type="character" w:customStyle="1" w:styleId="BrdtekstTegn">
    <w:name w:val="Brødtekst Tegn"/>
    <w:basedOn w:val="Standardskriftforavsnitt"/>
    <w:link w:val="Brdtekst"/>
    <w:rsid w:val="004310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e">
    <w:name w:val="List"/>
    <w:basedOn w:val="Brdtekst"/>
    <w:rsid w:val="00431043"/>
    <w:pPr>
      <w:tabs>
        <w:tab w:val="left" w:pos="3960"/>
      </w:tabs>
      <w:ind w:left="3960" w:hanging="360"/>
    </w:pPr>
  </w:style>
  <w:style w:type="paragraph" w:customStyle="1" w:styleId="Definition">
    <w:name w:val="Definition"/>
    <w:basedOn w:val="Brdtekst"/>
    <w:rsid w:val="00431043"/>
  </w:style>
  <w:style w:type="paragraph" w:customStyle="1" w:styleId="BodyTextTable">
    <w:name w:val="Body Text Table"/>
    <w:basedOn w:val="Brdtekst"/>
    <w:rsid w:val="00431043"/>
    <w:pPr>
      <w:ind w:left="0"/>
    </w:pPr>
  </w:style>
  <w:style w:type="paragraph" w:customStyle="1" w:styleId="BodyTable">
    <w:name w:val="BodyTable"/>
    <w:basedOn w:val="Normal"/>
    <w:rsid w:val="00431043"/>
    <w:pPr>
      <w:spacing w:before="115"/>
    </w:pPr>
    <w:rPr>
      <w:lang w:val="en-US"/>
    </w:rPr>
  </w:style>
  <w:style w:type="paragraph" w:styleId="Tittel">
    <w:name w:val="Title"/>
    <w:basedOn w:val="HeadingBase"/>
    <w:link w:val="TittelTegn"/>
    <w:qFormat/>
    <w:rsid w:val="00431043"/>
    <w:pPr>
      <w:spacing w:before="242" w:after="722"/>
      <w:jc w:val="right"/>
    </w:pPr>
    <w:rPr>
      <w:sz w:val="72"/>
    </w:rPr>
  </w:style>
  <w:style w:type="character" w:customStyle="1" w:styleId="TittelTegn">
    <w:name w:val="Tittel Tegn"/>
    <w:basedOn w:val="Standardskriftforavsnitt"/>
    <w:link w:val="Tittel"/>
    <w:rsid w:val="00431043"/>
    <w:rPr>
      <w:rFonts w:ascii="Arial" w:eastAsia="Times New Roman" w:hAnsi="Arial" w:cs="Times New Roman"/>
      <w:b/>
      <w:sz w:val="72"/>
      <w:szCs w:val="20"/>
      <w:lang w:val="en-US"/>
    </w:rPr>
  </w:style>
  <w:style w:type="paragraph" w:customStyle="1" w:styleId="ByLine">
    <w:name w:val="ByLine"/>
    <w:basedOn w:val="Tittel"/>
    <w:rsid w:val="00431043"/>
    <w:rPr>
      <w:sz w:val="28"/>
    </w:rPr>
  </w:style>
  <w:style w:type="paragraph" w:styleId="Bildetekst">
    <w:name w:val="caption"/>
    <w:basedOn w:val="Brdtekst"/>
    <w:next w:val="Brdtekst"/>
    <w:qFormat/>
    <w:rsid w:val="00431043"/>
    <w:pPr>
      <w:tabs>
        <w:tab w:val="left" w:pos="3600"/>
        <w:tab w:val="left" w:pos="3960"/>
      </w:tabs>
      <w:spacing w:before="60" w:after="160"/>
    </w:pPr>
    <w:rPr>
      <w:i/>
      <w:sz w:val="18"/>
    </w:rPr>
  </w:style>
  <w:style w:type="paragraph" w:customStyle="1" w:styleId="CodeBase">
    <w:name w:val="Code Base"/>
    <w:basedOn w:val="Brdtekst"/>
    <w:rsid w:val="00431043"/>
    <w:rPr>
      <w:rFonts w:ascii="Courier New" w:hAnsi="Courier New"/>
    </w:rPr>
  </w:style>
  <w:style w:type="paragraph" w:customStyle="1" w:styleId="CodeExplained">
    <w:name w:val="CodeExplained"/>
    <w:basedOn w:val="CodeBase"/>
    <w:rsid w:val="00431043"/>
    <w:pPr>
      <w:spacing w:after="40"/>
      <w:ind w:left="3240"/>
    </w:pPr>
  </w:style>
  <w:style w:type="character" w:customStyle="1" w:styleId="D2HNoGloss">
    <w:name w:val="D2HNoGloss"/>
    <w:rsid w:val="00431043"/>
  </w:style>
  <w:style w:type="paragraph" w:customStyle="1" w:styleId="Figures">
    <w:name w:val="Figures"/>
    <w:basedOn w:val="Brdtekst"/>
    <w:next w:val="Bildetekst"/>
    <w:rsid w:val="00431043"/>
    <w:pPr>
      <w:tabs>
        <w:tab w:val="left" w:pos="3600"/>
        <w:tab w:val="left" w:pos="3960"/>
      </w:tabs>
      <w:spacing w:before="140" w:after="60"/>
    </w:pPr>
  </w:style>
  <w:style w:type="paragraph" w:customStyle="1" w:styleId="FiguresTable">
    <w:name w:val="Figures Table"/>
    <w:basedOn w:val="Figures"/>
    <w:rsid w:val="00431043"/>
    <w:pPr>
      <w:ind w:left="720"/>
    </w:pPr>
  </w:style>
  <w:style w:type="paragraph" w:customStyle="1" w:styleId="HeaderBase">
    <w:name w:val="Header Base"/>
    <w:basedOn w:val="HeadingBase"/>
    <w:rsid w:val="00431043"/>
  </w:style>
  <w:style w:type="paragraph" w:styleId="Bunntekst">
    <w:name w:val="footer"/>
    <w:basedOn w:val="HeaderBase"/>
    <w:link w:val="BunntekstTegn"/>
    <w:uiPriority w:val="99"/>
    <w:rsid w:val="00431043"/>
    <w:pPr>
      <w:pBdr>
        <w:top w:val="single" w:sz="6" w:space="1" w:color="auto"/>
        <w:between w:val="single" w:sz="6" w:space="1" w:color="auto"/>
      </w:pBdr>
      <w:tabs>
        <w:tab w:val="right" w:pos="9720"/>
      </w:tabs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431043"/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footereven">
    <w:name w:val="footer even"/>
    <w:basedOn w:val="Bunntekst"/>
    <w:rsid w:val="00431043"/>
  </w:style>
  <w:style w:type="paragraph" w:customStyle="1" w:styleId="footerodd">
    <w:name w:val="footer odd"/>
    <w:basedOn w:val="Bunntekst"/>
    <w:rsid w:val="00431043"/>
  </w:style>
  <w:style w:type="paragraph" w:styleId="Topptekst">
    <w:name w:val="header"/>
    <w:basedOn w:val="HeaderBase"/>
    <w:link w:val="TopptekstTegn"/>
    <w:uiPriority w:val="99"/>
    <w:rsid w:val="00431043"/>
    <w:pPr>
      <w:tabs>
        <w:tab w:val="right" w:pos="9720"/>
      </w:tabs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431043"/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headereven">
    <w:name w:val="header even"/>
    <w:basedOn w:val="Topptekst"/>
    <w:rsid w:val="00431043"/>
  </w:style>
  <w:style w:type="paragraph" w:customStyle="1" w:styleId="headerodd">
    <w:name w:val="header odd"/>
    <w:basedOn w:val="Topptekst"/>
    <w:rsid w:val="00431043"/>
  </w:style>
  <w:style w:type="paragraph" w:customStyle="1" w:styleId="IndexBase">
    <w:name w:val="Index Base"/>
    <w:basedOn w:val="Normal"/>
    <w:rsid w:val="00431043"/>
    <w:rPr>
      <w:lang w:val="en-US"/>
    </w:rPr>
  </w:style>
  <w:style w:type="paragraph" w:styleId="Indeks1">
    <w:name w:val="index 1"/>
    <w:basedOn w:val="IndexBase"/>
    <w:next w:val="Normal"/>
    <w:autoRedefine/>
    <w:semiHidden/>
    <w:rsid w:val="00431043"/>
    <w:pPr>
      <w:ind w:left="432" w:hanging="432"/>
    </w:pPr>
  </w:style>
  <w:style w:type="paragraph" w:styleId="Indeks2">
    <w:name w:val="index 2"/>
    <w:basedOn w:val="IndexBase"/>
    <w:next w:val="Normal"/>
    <w:autoRedefine/>
    <w:semiHidden/>
    <w:rsid w:val="00431043"/>
    <w:pPr>
      <w:ind w:left="432" w:hanging="288"/>
    </w:pPr>
  </w:style>
  <w:style w:type="paragraph" w:styleId="Indeks3">
    <w:name w:val="index 3"/>
    <w:basedOn w:val="IndexBase"/>
    <w:next w:val="Normal"/>
    <w:autoRedefine/>
    <w:semiHidden/>
    <w:rsid w:val="00431043"/>
    <w:pPr>
      <w:ind w:left="432" w:hanging="144"/>
    </w:pPr>
  </w:style>
  <w:style w:type="paragraph" w:styleId="Stikkordregisteroverskrift">
    <w:name w:val="index heading"/>
    <w:basedOn w:val="HeadingBase"/>
    <w:next w:val="Indeks1"/>
    <w:semiHidden/>
    <w:rsid w:val="00431043"/>
    <w:pPr>
      <w:spacing w:before="302" w:after="122"/>
    </w:pPr>
  </w:style>
  <w:style w:type="paragraph" w:customStyle="1" w:styleId="Jump">
    <w:name w:val="Jump"/>
    <w:basedOn w:val="Brdtekst"/>
    <w:rsid w:val="00431043"/>
    <w:rPr>
      <w:rFonts w:ascii="Arial" w:hAnsi="Arial"/>
      <w:color w:val="FF00FF"/>
      <w:u w:val="double"/>
    </w:rPr>
  </w:style>
  <w:style w:type="paragraph" w:customStyle="1" w:styleId="RelatedHead">
    <w:name w:val="RelatedHead"/>
    <w:basedOn w:val="HeadingBase"/>
    <w:next w:val="Jump"/>
    <w:rsid w:val="00431043"/>
    <w:pPr>
      <w:spacing w:before="120" w:after="60"/>
      <w:ind w:left="2880"/>
    </w:pPr>
    <w:rPr>
      <w:color w:val="FF00FF"/>
      <w:sz w:val="24"/>
    </w:rPr>
  </w:style>
  <w:style w:type="paragraph" w:customStyle="1" w:styleId="GlossaryHeading">
    <w:name w:val="Glossary Heading"/>
    <w:basedOn w:val="HeadingBase"/>
    <w:next w:val="C1HPopupTopicText"/>
    <w:rsid w:val="00431043"/>
    <w:pPr>
      <w:spacing w:before="340"/>
      <w:ind w:left="2880"/>
      <w:outlineLvl w:val="4"/>
    </w:pPr>
    <w:rPr>
      <w:rFonts w:cs="Angsana New"/>
      <w:sz w:val="28"/>
      <w:szCs w:val="28"/>
    </w:rPr>
  </w:style>
  <w:style w:type="paragraph" w:styleId="Liste2">
    <w:name w:val="List 2"/>
    <w:basedOn w:val="Liste"/>
    <w:rsid w:val="00431043"/>
    <w:pPr>
      <w:tabs>
        <w:tab w:val="clear" w:pos="3960"/>
        <w:tab w:val="left" w:pos="4320"/>
      </w:tabs>
      <w:ind w:left="4320"/>
    </w:pPr>
  </w:style>
  <w:style w:type="paragraph" w:customStyle="1" w:styleId="ListTable">
    <w:name w:val="List Table"/>
    <w:basedOn w:val="Liste"/>
    <w:rsid w:val="00431043"/>
    <w:pPr>
      <w:tabs>
        <w:tab w:val="clear" w:pos="3960"/>
        <w:tab w:val="left" w:pos="1080"/>
      </w:tabs>
      <w:ind w:left="1080"/>
    </w:pPr>
  </w:style>
  <w:style w:type="paragraph" w:customStyle="1" w:styleId="List2Table">
    <w:name w:val="List 2 Table"/>
    <w:basedOn w:val="ListTable"/>
    <w:rsid w:val="00431043"/>
    <w:pPr>
      <w:tabs>
        <w:tab w:val="left" w:pos="1440"/>
      </w:tabs>
      <w:ind w:left="1440"/>
    </w:pPr>
  </w:style>
  <w:style w:type="paragraph" w:customStyle="1" w:styleId="MarginNote">
    <w:name w:val="Margin Note"/>
    <w:basedOn w:val="Brdtekst"/>
    <w:rsid w:val="00431043"/>
    <w:pPr>
      <w:spacing w:before="122"/>
      <w:ind w:left="0" w:right="432"/>
    </w:pPr>
    <w:rPr>
      <w:i/>
    </w:rPr>
  </w:style>
  <w:style w:type="paragraph" w:styleId="Vanliginnrykk">
    <w:name w:val="Normal Indent"/>
    <w:basedOn w:val="Normal"/>
    <w:rsid w:val="00431043"/>
    <w:pPr>
      <w:ind w:left="720"/>
    </w:pPr>
    <w:rPr>
      <w:lang w:val="en-US"/>
    </w:rPr>
  </w:style>
  <w:style w:type="paragraph" w:customStyle="1" w:styleId="Note">
    <w:name w:val="Note"/>
    <w:basedOn w:val="Brdtekst"/>
    <w:rsid w:val="00431043"/>
    <w:pPr>
      <w:pBdr>
        <w:top w:val="single" w:sz="6" w:space="1" w:color="auto"/>
        <w:bottom w:val="single" w:sz="6" w:space="1" w:color="auto"/>
      </w:pBdr>
      <w:spacing w:before="180" w:after="180"/>
    </w:pPr>
  </w:style>
  <w:style w:type="paragraph" w:customStyle="1" w:styleId="Source">
    <w:name w:val="Source"/>
    <w:basedOn w:val="CodeBase"/>
    <w:rsid w:val="00431043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spacing w:before="0"/>
    </w:pPr>
    <w:rPr>
      <w:sz w:val="16"/>
    </w:rPr>
  </w:style>
  <w:style w:type="paragraph" w:customStyle="1" w:styleId="SourceTop">
    <w:name w:val="SourceTop"/>
    <w:basedOn w:val="Source"/>
    <w:next w:val="Source"/>
    <w:rsid w:val="00431043"/>
    <w:pPr>
      <w:spacing w:before="115"/>
    </w:pPr>
  </w:style>
  <w:style w:type="paragraph" w:customStyle="1" w:styleId="SuperTitle">
    <w:name w:val="SuperTitle"/>
    <w:basedOn w:val="Tittel"/>
    <w:rsid w:val="00431043"/>
    <w:pPr>
      <w:pBdr>
        <w:top w:val="single" w:sz="48" w:space="1" w:color="auto"/>
      </w:pBdr>
      <w:spacing w:before="960" w:after="0"/>
      <w:ind w:left="1440"/>
    </w:pPr>
    <w:rPr>
      <w:sz w:val="28"/>
    </w:rPr>
  </w:style>
  <w:style w:type="paragraph" w:customStyle="1" w:styleId="TableBorder">
    <w:name w:val="TableBorder"/>
    <w:basedOn w:val="Normal"/>
    <w:next w:val="Normal"/>
    <w:rsid w:val="00431043"/>
    <w:pPr>
      <w:spacing w:before="40" w:line="40" w:lineRule="exact"/>
      <w:ind w:left="2880"/>
    </w:pPr>
    <w:rPr>
      <w:lang w:val="en-US"/>
    </w:rPr>
  </w:style>
  <w:style w:type="paragraph" w:customStyle="1" w:styleId="TableHeading">
    <w:name w:val="TableHeading"/>
    <w:basedOn w:val="HeadingBase"/>
    <w:rsid w:val="00431043"/>
    <w:pPr>
      <w:spacing w:before="60" w:after="60"/>
      <w:ind w:right="72"/>
    </w:pPr>
  </w:style>
  <w:style w:type="paragraph" w:customStyle="1" w:styleId="TableText">
    <w:name w:val="TableText"/>
    <w:basedOn w:val="Brdtekst"/>
    <w:rsid w:val="00431043"/>
    <w:pPr>
      <w:spacing w:before="40" w:after="40"/>
      <w:ind w:left="72" w:right="72"/>
    </w:pPr>
    <w:rPr>
      <w:sz w:val="18"/>
    </w:rPr>
  </w:style>
  <w:style w:type="paragraph" w:customStyle="1" w:styleId="TOCBase">
    <w:name w:val="TOC Base"/>
    <w:basedOn w:val="Normal"/>
    <w:rsid w:val="00431043"/>
    <w:rPr>
      <w:lang w:val="en-US"/>
    </w:rPr>
  </w:style>
  <w:style w:type="paragraph" w:styleId="INNH1">
    <w:name w:val="toc 1"/>
    <w:basedOn w:val="TOCBase"/>
    <w:next w:val="Normal"/>
    <w:autoRedefine/>
    <w:uiPriority w:val="39"/>
    <w:qFormat/>
    <w:rsid w:val="00431043"/>
    <w:pPr>
      <w:tabs>
        <w:tab w:val="right" w:pos="9720"/>
      </w:tabs>
      <w:spacing w:before="245" w:after="115"/>
      <w:ind w:left="1440"/>
    </w:pPr>
    <w:rPr>
      <w:rFonts w:ascii="Arial" w:hAnsi="Arial"/>
      <w:b/>
      <w:sz w:val="24"/>
    </w:rPr>
  </w:style>
  <w:style w:type="paragraph" w:styleId="INNH2">
    <w:name w:val="toc 2"/>
    <w:basedOn w:val="TOCBase"/>
    <w:next w:val="Normal"/>
    <w:autoRedefine/>
    <w:uiPriority w:val="39"/>
    <w:qFormat/>
    <w:rsid w:val="00431043"/>
    <w:pPr>
      <w:tabs>
        <w:tab w:val="right" w:leader="dot" w:pos="9720"/>
      </w:tabs>
      <w:ind w:left="2160"/>
    </w:pPr>
  </w:style>
  <w:style w:type="paragraph" w:styleId="INNH3">
    <w:name w:val="toc 3"/>
    <w:basedOn w:val="TOCBase"/>
    <w:next w:val="Normal"/>
    <w:autoRedefine/>
    <w:uiPriority w:val="39"/>
    <w:qFormat/>
    <w:rsid w:val="00431043"/>
    <w:pPr>
      <w:tabs>
        <w:tab w:val="right" w:leader="dot" w:pos="9720"/>
      </w:tabs>
      <w:ind w:left="2880"/>
    </w:pPr>
  </w:style>
  <w:style w:type="paragraph" w:customStyle="1" w:styleId="TOCTitle">
    <w:name w:val="TOCTitle"/>
    <w:basedOn w:val="HeadingBase"/>
    <w:rsid w:val="00431043"/>
    <w:pPr>
      <w:spacing w:before="960" w:after="480"/>
    </w:pPr>
    <w:rPr>
      <w:sz w:val="60"/>
    </w:rPr>
  </w:style>
  <w:style w:type="character" w:customStyle="1" w:styleId="C1HConditional">
    <w:name w:val="C1H Conditional"/>
    <w:basedOn w:val="Standardskriftforavsnitt"/>
    <w:rsid w:val="00431043"/>
    <w:rPr>
      <w:bdr w:val="none" w:sz="0" w:space="0" w:color="auto"/>
      <w:shd w:val="clear" w:color="auto" w:fill="D9D9D9"/>
    </w:rPr>
  </w:style>
  <w:style w:type="paragraph" w:customStyle="1" w:styleId="C1HBullet">
    <w:name w:val="C1H Bullet"/>
    <w:basedOn w:val="Brdtekst"/>
    <w:rsid w:val="00431043"/>
    <w:pPr>
      <w:numPr>
        <w:numId w:val="1"/>
      </w:numPr>
    </w:pPr>
  </w:style>
  <w:style w:type="paragraph" w:customStyle="1" w:styleId="C1HBullet2">
    <w:name w:val="C1H Bullet 2"/>
    <w:basedOn w:val="Brdtekst"/>
    <w:rsid w:val="00431043"/>
    <w:pPr>
      <w:numPr>
        <w:numId w:val="2"/>
      </w:numPr>
    </w:pPr>
  </w:style>
  <w:style w:type="paragraph" w:customStyle="1" w:styleId="C1HBullet2A">
    <w:name w:val="C1H Bullet 2A"/>
    <w:basedOn w:val="Brdtekst"/>
    <w:rsid w:val="00431043"/>
    <w:pPr>
      <w:numPr>
        <w:numId w:val="3"/>
      </w:numPr>
    </w:pPr>
  </w:style>
  <w:style w:type="paragraph" w:customStyle="1" w:styleId="C1HNumber">
    <w:name w:val="C1H Number"/>
    <w:basedOn w:val="Brdtekst"/>
    <w:rsid w:val="00431043"/>
    <w:pPr>
      <w:numPr>
        <w:numId w:val="4"/>
      </w:numPr>
    </w:pPr>
  </w:style>
  <w:style w:type="paragraph" w:customStyle="1" w:styleId="C1HNumber2">
    <w:name w:val="C1H Number 2"/>
    <w:basedOn w:val="Brdtekst"/>
    <w:rsid w:val="00431043"/>
    <w:pPr>
      <w:numPr>
        <w:numId w:val="5"/>
      </w:numPr>
    </w:pPr>
  </w:style>
  <w:style w:type="paragraph" w:customStyle="1" w:styleId="C1HContinue">
    <w:name w:val="C1H Continue"/>
    <w:basedOn w:val="Brdtekst"/>
    <w:rsid w:val="00431043"/>
    <w:pPr>
      <w:ind w:left="3960"/>
    </w:pPr>
  </w:style>
  <w:style w:type="paragraph" w:customStyle="1" w:styleId="C1HContinue2">
    <w:name w:val="C1H Continue 2"/>
    <w:basedOn w:val="Brdtekst"/>
    <w:rsid w:val="00431043"/>
    <w:pPr>
      <w:ind w:left="4320"/>
    </w:pPr>
  </w:style>
  <w:style w:type="character" w:customStyle="1" w:styleId="C1HJump">
    <w:name w:val="C1H Jump"/>
    <w:basedOn w:val="Standardskriftforavsnitt"/>
    <w:rsid w:val="00431043"/>
    <w:rPr>
      <w:color w:val="008000"/>
    </w:rPr>
  </w:style>
  <w:style w:type="character" w:customStyle="1" w:styleId="C1HPopup">
    <w:name w:val="C1H Popup"/>
    <w:basedOn w:val="Standardskriftforavsnitt"/>
    <w:rsid w:val="00431043"/>
    <w:rPr>
      <w:i/>
      <w:color w:val="008000"/>
    </w:rPr>
  </w:style>
  <w:style w:type="character" w:customStyle="1" w:styleId="C1HIndex">
    <w:name w:val="C1H Index"/>
    <w:basedOn w:val="Standardskriftforavsnitt"/>
    <w:rsid w:val="00431043"/>
    <w:rPr>
      <w:color w:val="808000"/>
    </w:rPr>
  </w:style>
  <w:style w:type="character" w:customStyle="1" w:styleId="C1HContentsTitle">
    <w:name w:val="C1H Contents Title"/>
    <w:basedOn w:val="Standardskriftforavsnitt"/>
    <w:rsid w:val="00431043"/>
    <w:rPr>
      <w:color w:val="993300"/>
    </w:rPr>
  </w:style>
  <w:style w:type="paragraph" w:customStyle="1" w:styleId="MidTopic">
    <w:name w:val="MidTopic"/>
    <w:basedOn w:val="Overskrift3"/>
    <w:next w:val="Brdtekst"/>
    <w:rsid w:val="00431043"/>
    <w:pPr>
      <w:outlineLvl w:val="9"/>
    </w:pPr>
  </w:style>
  <w:style w:type="paragraph" w:customStyle="1" w:styleId="WhatsThis">
    <w:name w:val="WhatsThis"/>
    <w:basedOn w:val="Overskrift3"/>
    <w:next w:val="C1HPopupTopicText"/>
    <w:rsid w:val="00431043"/>
    <w:pPr>
      <w:outlineLvl w:val="9"/>
    </w:pPr>
  </w:style>
  <w:style w:type="character" w:customStyle="1" w:styleId="C1HContextID">
    <w:name w:val="C1H Context ID"/>
    <w:basedOn w:val="Standardskriftforavsnitt"/>
    <w:rsid w:val="00431043"/>
    <w:rPr>
      <w:vanish/>
      <w:color w:val="FF00FF"/>
    </w:rPr>
  </w:style>
  <w:style w:type="character" w:customStyle="1" w:styleId="C1HGroup">
    <w:name w:val="C1H Group"/>
    <w:basedOn w:val="Standardskriftforavsnitt"/>
    <w:rsid w:val="00431043"/>
    <w:rPr>
      <w:i/>
      <w:color w:val="808000"/>
    </w:rPr>
  </w:style>
  <w:style w:type="character" w:customStyle="1" w:styleId="C1HGroupInvisible">
    <w:name w:val="C1H Group Invisible"/>
    <w:basedOn w:val="C1HGroup"/>
    <w:rsid w:val="00431043"/>
    <w:rPr>
      <w:i/>
      <w:vanish/>
      <w:color w:val="808000"/>
    </w:rPr>
  </w:style>
  <w:style w:type="character" w:customStyle="1" w:styleId="C1HGroupLink">
    <w:name w:val="C1H Group Link"/>
    <w:basedOn w:val="C1HGroup"/>
    <w:rsid w:val="00431043"/>
    <w:rPr>
      <w:i/>
      <w:color w:val="808000"/>
      <w:u w:val="single"/>
    </w:rPr>
  </w:style>
  <w:style w:type="character" w:customStyle="1" w:styleId="C1HIndexInvisible">
    <w:name w:val="C1H Index Invisible"/>
    <w:basedOn w:val="C1HIndex"/>
    <w:rsid w:val="00431043"/>
    <w:rPr>
      <w:vanish/>
      <w:color w:val="808000"/>
    </w:rPr>
  </w:style>
  <w:style w:type="character" w:customStyle="1" w:styleId="C1HKeywordLink">
    <w:name w:val="C1H Keyword Link"/>
    <w:basedOn w:val="C1HIndex"/>
    <w:rsid w:val="00431043"/>
    <w:rPr>
      <w:color w:val="808000"/>
      <w:u w:val="single"/>
    </w:rPr>
  </w:style>
  <w:style w:type="character" w:customStyle="1" w:styleId="C1HLinkTag">
    <w:name w:val="C1H Link Tag"/>
    <w:basedOn w:val="Standardskriftforavsnitt"/>
    <w:rsid w:val="00431043"/>
    <w:rPr>
      <w:color w:val="3366FF"/>
    </w:rPr>
  </w:style>
  <w:style w:type="character" w:customStyle="1" w:styleId="C1HLinkTagInvisible">
    <w:name w:val="C1H Link Tag Invisible"/>
    <w:basedOn w:val="C1HLinkTag"/>
    <w:rsid w:val="00431043"/>
    <w:rPr>
      <w:vanish/>
      <w:color w:val="3366FF"/>
    </w:rPr>
  </w:style>
  <w:style w:type="character" w:customStyle="1" w:styleId="C1HManual">
    <w:name w:val="C1H Manual"/>
    <w:basedOn w:val="Standardskriftforavsnitt"/>
    <w:rsid w:val="00431043"/>
    <w:rPr>
      <w:bdr w:val="none" w:sz="0" w:space="0" w:color="auto"/>
      <w:shd w:val="clear" w:color="auto" w:fill="CCFFCC"/>
    </w:rPr>
  </w:style>
  <w:style w:type="character" w:customStyle="1" w:styleId="C1HOnline">
    <w:name w:val="C1H Online"/>
    <w:basedOn w:val="Standardskriftforavsnitt"/>
    <w:rsid w:val="00431043"/>
    <w:rPr>
      <w:bdr w:val="none" w:sz="0" w:space="0" w:color="auto"/>
      <w:shd w:val="clear" w:color="auto" w:fill="99CCFF"/>
    </w:rPr>
  </w:style>
  <w:style w:type="paragraph" w:customStyle="1" w:styleId="C1HPopupTopicText">
    <w:name w:val="C1H Popup Topic Text"/>
    <w:basedOn w:val="Brdtekst"/>
    <w:rsid w:val="00431043"/>
    <w:rPr>
      <w:rFonts w:cs="Angsana New"/>
    </w:rPr>
  </w:style>
  <w:style w:type="character" w:customStyle="1" w:styleId="C1HTopicProperties">
    <w:name w:val="C1H Topic Properties"/>
    <w:basedOn w:val="Standardskriftforavsnitt"/>
    <w:rsid w:val="00431043"/>
    <w:rPr>
      <w:vanish/>
      <w:color w:val="800080"/>
    </w:rPr>
  </w:style>
  <w:style w:type="paragraph" w:styleId="Brdtekstinnrykk">
    <w:name w:val="Body Text Indent"/>
    <w:basedOn w:val="Normal"/>
    <w:link w:val="BrdtekstinnrykkTegn"/>
    <w:rsid w:val="00431043"/>
    <w:pPr>
      <w:ind w:left="3163"/>
    </w:pPr>
    <w:rPr>
      <w:lang w:val="en-US"/>
    </w:rPr>
  </w:style>
  <w:style w:type="character" w:customStyle="1" w:styleId="BrdtekstinnrykkTegn">
    <w:name w:val="Brødtekstinnrykk Tegn"/>
    <w:basedOn w:val="Standardskriftforavsnitt"/>
    <w:link w:val="Brdtekstinnrykk"/>
    <w:rsid w:val="004310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rdtekst-frsteinnrykk">
    <w:name w:val="Body Text First Indent"/>
    <w:basedOn w:val="Brdtekst"/>
    <w:link w:val="Brdtekst-frsteinnrykkTegn"/>
    <w:rsid w:val="00431043"/>
    <w:pPr>
      <w:spacing w:before="0"/>
      <w:ind w:firstLine="210"/>
    </w:pPr>
  </w:style>
  <w:style w:type="character" w:customStyle="1" w:styleId="Brdtekst-frsteinnrykkTegn">
    <w:name w:val="Brødtekst - første innrykk Tegn"/>
    <w:basedOn w:val="BrdtekstTegn"/>
    <w:link w:val="Brdtekst-frsteinnrykk"/>
    <w:rsid w:val="0043104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1HInlineExpand">
    <w:name w:val="C1H Inline Expand"/>
    <w:basedOn w:val="Standardskriftforavsnitt"/>
    <w:rsid w:val="00431043"/>
    <w:rPr>
      <w:color w:val="008080"/>
    </w:rPr>
  </w:style>
  <w:style w:type="character" w:customStyle="1" w:styleId="C1HInlinePopup">
    <w:name w:val="C1H Inline Popup"/>
    <w:basedOn w:val="C1HInlineExpand"/>
    <w:rsid w:val="00431043"/>
    <w:rPr>
      <w:i/>
      <w:color w:val="008080"/>
      <w:u w:val="single"/>
    </w:rPr>
  </w:style>
  <w:style w:type="character" w:customStyle="1" w:styleId="C1HExpandText">
    <w:name w:val="C1H Expand Text"/>
    <w:basedOn w:val="Standardskriftforavsnitt"/>
    <w:rsid w:val="00431043"/>
    <w:rPr>
      <w:vanish/>
      <w:bdr w:val="none" w:sz="0" w:space="0" w:color="auto"/>
      <w:shd w:val="clear" w:color="auto" w:fill="CCFFFF"/>
    </w:rPr>
  </w:style>
  <w:style w:type="character" w:customStyle="1" w:styleId="C1HPopupText">
    <w:name w:val="C1H Popup Text"/>
    <w:basedOn w:val="C1HExpandText"/>
    <w:rsid w:val="00431043"/>
    <w:rPr>
      <w:vanish/>
      <w:bdr w:val="none" w:sz="0" w:space="0" w:color="auto"/>
      <w:shd w:val="clear" w:color="auto" w:fill="CCFFFF"/>
    </w:rPr>
  </w:style>
  <w:style w:type="character" w:customStyle="1" w:styleId="C1HInlineDropdown">
    <w:name w:val="C1H Inline Dropdown"/>
    <w:basedOn w:val="C1HInlineExpand"/>
    <w:rsid w:val="00431043"/>
    <w:rPr>
      <w:color w:val="008080"/>
      <w:u w:val="single"/>
    </w:rPr>
  </w:style>
  <w:style w:type="character" w:customStyle="1" w:styleId="C1HDropdownText">
    <w:name w:val="C1H Dropdown Text"/>
    <w:basedOn w:val="C1HExpandText"/>
    <w:rsid w:val="00431043"/>
    <w:rPr>
      <w:vanish/>
      <w:bdr w:val="none" w:sz="0" w:space="0" w:color="auto"/>
      <w:shd w:val="clear" w:color="auto" w:fill="CCFFFF"/>
    </w:rPr>
  </w:style>
  <w:style w:type="paragraph" w:customStyle="1" w:styleId="GlossaryHeadingnoautolinks">
    <w:name w:val="Glossary Heading (no auto links)"/>
    <w:basedOn w:val="GlossaryHeading"/>
    <w:next w:val="C1HPopupTopicText"/>
    <w:rsid w:val="00431043"/>
    <w:rPr>
      <w:color w:val="993300"/>
    </w:rPr>
  </w:style>
  <w:style w:type="character" w:customStyle="1" w:styleId="C1HVariable">
    <w:name w:val="C1H Variable"/>
    <w:basedOn w:val="Standardskriftforavsnitt"/>
    <w:rsid w:val="00431043"/>
    <w:rPr>
      <w:i/>
      <w:color w:val="993300"/>
    </w:rPr>
  </w:style>
  <w:style w:type="paragraph" w:customStyle="1" w:styleId="C1SectionCollapsed">
    <w:name w:val="C1 Section Collapsed"/>
    <w:basedOn w:val="Overskrift4"/>
    <w:next w:val="Brdtekst"/>
    <w:rsid w:val="00431043"/>
  </w:style>
  <w:style w:type="paragraph" w:customStyle="1" w:styleId="C1SectionExpanded">
    <w:name w:val="C1 Section Expanded"/>
    <w:basedOn w:val="Overskrift4"/>
    <w:next w:val="Brdtekst"/>
    <w:rsid w:val="00431043"/>
  </w:style>
  <w:style w:type="paragraph" w:customStyle="1" w:styleId="C1SectionEnd">
    <w:name w:val="C1 Section End"/>
    <w:basedOn w:val="Brdtekst"/>
    <w:next w:val="Brdtekst"/>
    <w:rsid w:val="00431043"/>
  </w:style>
  <w:style w:type="paragraph" w:styleId="Bobletekst">
    <w:name w:val="Balloon Text"/>
    <w:basedOn w:val="Normal"/>
    <w:link w:val="BobletekstTegn"/>
    <w:rsid w:val="00431043"/>
    <w:rPr>
      <w:rFonts w:ascii="Tahoma" w:hAnsi="Tahoma" w:cs="Tahoma"/>
      <w:sz w:val="16"/>
      <w:szCs w:val="16"/>
      <w:lang w:val="en-US"/>
    </w:rPr>
  </w:style>
  <w:style w:type="character" w:customStyle="1" w:styleId="BobletekstTegn">
    <w:name w:val="Bobletekst Tegn"/>
    <w:basedOn w:val="Standardskriftforavsnitt"/>
    <w:link w:val="Bobletekst"/>
    <w:rsid w:val="00431043"/>
    <w:rPr>
      <w:rFonts w:ascii="Tahoma" w:eastAsia="Times New Roman" w:hAnsi="Tahoma" w:cs="Tahoma"/>
      <w:sz w:val="16"/>
      <w:szCs w:val="16"/>
      <w:lang w:val="en-US"/>
    </w:rPr>
  </w:style>
  <w:style w:type="table" w:styleId="Tabellrutenett">
    <w:name w:val="Table Grid"/>
    <w:basedOn w:val="Vanligtabell"/>
    <w:uiPriority w:val="59"/>
    <w:rsid w:val="0043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31043"/>
    <w:pPr>
      <w:keepNext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3104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 w:eastAsia="sv-SE"/>
    </w:rPr>
  </w:style>
  <w:style w:type="character" w:styleId="Hyperkobling">
    <w:name w:val="Hyperlink"/>
    <w:basedOn w:val="Standardskriftforavsnitt"/>
    <w:uiPriority w:val="99"/>
    <w:unhideWhenUsed/>
    <w:rsid w:val="00431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B44BE9DAD634595CF83A8593CDEFA" ma:contentTypeVersion="21" ma:contentTypeDescription="Opprett et nytt dokument." ma:contentTypeScope="" ma:versionID="ed9bd028107bcd9d18f1a0f3869de683">
  <xsd:schema xmlns:xsd="http://www.w3.org/2001/XMLSchema" xmlns:xs="http://www.w3.org/2001/XMLSchema" xmlns:p="http://schemas.microsoft.com/office/2006/metadata/properties" xmlns:ns1="http://schemas.microsoft.com/sharepoint/v3" xmlns:ns2="609bed29-bc24-4f9e-bec6-d043e7563859" xmlns:ns3="d05a80d2-c07e-4470-8e93-19b804615f8f" targetNamespace="http://schemas.microsoft.com/office/2006/metadata/properties" ma:root="true" ma:fieldsID="0498b51fac05191ce3951f3cb61c8dbf" ns1:_="" ns2:_="" ns3:_="">
    <xsd:import namespace="http://schemas.microsoft.com/sharepoint/v3"/>
    <xsd:import namespace="609bed29-bc24-4f9e-bec6-d043e7563859"/>
    <xsd:import namespace="d05a80d2-c07e-4470-8e93-19b80461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d29-bc24-4f9e-bec6-d043e7563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0d2-c07e-4470-8e93-19b80461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338923-0f01-4703-98ee-7d83c66dc968}" ma:internalName="TaxCatchAll" ma:showField="CatchAllData" ma:web="d05a80d2-c07e-4470-8e93-19b80461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05a80d2-c07e-4470-8e93-19b804615f8f" xsi:nil="true"/>
    <lcf76f155ced4ddcb4097134ff3c332f xmlns="609bed29-bc24-4f9e-bec6-d043e75638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66C4F2-D2CD-4A3A-9755-6BFC94B68968}"/>
</file>

<file path=customXml/itemProps2.xml><?xml version="1.0" encoding="utf-8"?>
<ds:datastoreItem xmlns:ds="http://schemas.openxmlformats.org/officeDocument/2006/customXml" ds:itemID="{1642E884-3C1D-4CC3-B77F-E32AE6392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FEF5A-68EF-4AE7-BAA0-65D0E090DC82}">
  <ds:schemaRefs>
    <ds:schemaRef ds:uri="http://schemas.microsoft.com/office/2006/metadata/properties"/>
    <ds:schemaRef ds:uri="http://schemas.microsoft.com/office/infopath/2007/PartnerControls"/>
    <ds:schemaRef ds:uri="f6aef048-f0e8-40f5-b8e6-1365e008d556"/>
    <ds:schemaRef ds:uri="http://schemas.microsoft.com/sharepoint/v3"/>
    <ds:schemaRef ds:uri="ea6231bd-d58e-468d-9301-3dc35dcf28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3068</Words>
  <Characters>16265</Characters>
  <Application>Microsoft Office Word</Application>
  <DocSecurity>0</DocSecurity>
  <Lines>135</Lines>
  <Paragraphs>38</Paragraphs>
  <ScaleCrop>false</ScaleCrop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 Johansson</dc:creator>
  <cp:lastModifiedBy>Pettersen, Karin</cp:lastModifiedBy>
  <cp:revision>2</cp:revision>
  <dcterms:created xsi:type="dcterms:W3CDTF">2025-12-08T14:02:00Z</dcterms:created>
  <dcterms:modified xsi:type="dcterms:W3CDTF">2025-12-08T14:02:00Z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0x010100BF6B44BE9DAD634595CF83A8593CDEFA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53052fa4,3ab4af13,4a444645</vt:lpwstr>
  </property>
  <property fmtid="{D5CDD505-2E9C-101B-9397-08002B2CF9AE}" pid="5" name="ClassificationContentMarkingFooterFontProps">
    <vt:lpwstr>#000000,6,Aptos</vt:lpwstr>
  </property>
  <property fmtid="{D5CDD505-2E9C-101B-9397-08002B2CF9AE}" pid="6" name="ClassificationContentMarkingFooterText">
    <vt:lpwstr>Intern</vt:lpwstr>
  </property>
  <property fmtid="{D5CDD505-2E9C-101B-9397-08002B2CF9AE}" pid="7" name="MSIP_Label_27c53dd1-6ec2-448f-b81e-3adee47fd651_Enabled">
    <vt:lpwstr>true</vt:lpwstr>
  </property>
  <property fmtid="{D5CDD505-2E9C-101B-9397-08002B2CF9AE}" pid="8" name="MSIP_Label_27c53dd1-6ec2-448f-b81e-3adee47fd651_SetDate">
    <vt:lpwstr>2025-08-28T05:41:19Z</vt:lpwstr>
  </property>
  <property fmtid="{D5CDD505-2E9C-101B-9397-08002B2CF9AE}" pid="9" name="MSIP_Label_27c53dd1-6ec2-448f-b81e-3adee47fd651_Method">
    <vt:lpwstr>Standard</vt:lpwstr>
  </property>
  <property fmtid="{D5CDD505-2E9C-101B-9397-08002B2CF9AE}" pid="10" name="MSIP_Label_27c53dd1-6ec2-448f-b81e-3adee47fd651_Name">
    <vt:lpwstr>Intern</vt:lpwstr>
  </property>
  <property fmtid="{D5CDD505-2E9C-101B-9397-08002B2CF9AE}" pid="11" name="MSIP_Label_27c53dd1-6ec2-448f-b81e-3adee47fd651_SiteId">
    <vt:lpwstr>92c8809f-91e0-445b-804f-b6a7b43ef73a</vt:lpwstr>
  </property>
  <property fmtid="{D5CDD505-2E9C-101B-9397-08002B2CF9AE}" pid="12" name="MSIP_Label_27c53dd1-6ec2-448f-b81e-3adee47fd651_ActionId">
    <vt:lpwstr>30b469c4-83b9-4153-80da-c8e670188cb5</vt:lpwstr>
  </property>
  <property fmtid="{D5CDD505-2E9C-101B-9397-08002B2CF9AE}" pid="13" name="MSIP_Label_27c53dd1-6ec2-448f-b81e-3adee47fd651_ContentBits">
    <vt:lpwstr>2</vt:lpwstr>
  </property>
  <property fmtid="{D5CDD505-2E9C-101B-9397-08002B2CF9AE}" pid="14" name="MSIP_Label_27c53dd1-6ec2-448f-b81e-3adee47fd651_Tag">
    <vt:lpwstr>10, 3, 0, 2</vt:lpwstr>
  </property>
</Properties>
</file>